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38742" w14:textId="77777777" w:rsidR="00F31CF7" w:rsidRDefault="00F31CF7">
      <w:pPr>
        <w:rPr>
          <w:b/>
          <w:sz w:val="40"/>
          <w:szCs w:val="40"/>
        </w:rPr>
      </w:pPr>
    </w:p>
    <w:p w14:paraId="4163931F" w14:textId="77777777" w:rsidR="00E01DBD" w:rsidRDefault="00E01DBD" w:rsidP="7DB348D3">
      <w:pPr>
        <w:rPr>
          <w:b/>
          <w:bCs/>
          <w:sz w:val="40"/>
          <w:szCs w:val="40"/>
        </w:rPr>
      </w:pPr>
    </w:p>
    <w:p w14:paraId="136DE8ED" w14:textId="77777777" w:rsidR="00E01DBD" w:rsidRDefault="00E01DBD" w:rsidP="7DB348D3">
      <w:pPr>
        <w:rPr>
          <w:b/>
          <w:bCs/>
          <w:sz w:val="40"/>
          <w:szCs w:val="40"/>
        </w:rPr>
      </w:pPr>
    </w:p>
    <w:p w14:paraId="24AB5650" w14:textId="77777777" w:rsidR="00E01DBD" w:rsidRDefault="00E01DBD" w:rsidP="7DB348D3">
      <w:pPr>
        <w:rPr>
          <w:b/>
          <w:bCs/>
          <w:sz w:val="40"/>
          <w:szCs w:val="40"/>
        </w:rPr>
      </w:pPr>
    </w:p>
    <w:p w14:paraId="17A8B090" w14:textId="0BF9B583" w:rsidR="00E01DBD" w:rsidRDefault="00E01DBD" w:rsidP="7DB348D3">
      <w:pPr>
        <w:rPr>
          <w:b/>
          <w:bCs/>
          <w:sz w:val="40"/>
          <w:szCs w:val="40"/>
        </w:rPr>
      </w:pPr>
      <w:r>
        <w:rPr>
          <w:b/>
          <w:bCs/>
          <w:sz w:val="40"/>
          <w:szCs w:val="40"/>
        </w:rPr>
        <w:t>SKILLS</w:t>
      </w:r>
    </w:p>
    <w:p w14:paraId="7A58E897" w14:textId="42302D73" w:rsidR="003A79D9" w:rsidRDefault="003A79D9" w:rsidP="7DB348D3">
      <w:pPr>
        <w:rPr>
          <w:b/>
          <w:bCs/>
          <w:sz w:val="40"/>
          <w:szCs w:val="40"/>
        </w:rPr>
      </w:pPr>
    </w:p>
    <w:p w14:paraId="126F3592" w14:textId="77777777" w:rsidR="003A79D9" w:rsidRDefault="003A79D9" w:rsidP="7DB348D3">
      <w:pPr>
        <w:rPr>
          <w:b/>
          <w:bCs/>
          <w:sz w:val="40"/>
          <w:szCs w:val="40"/>
        </w:rPr>
      </w:pPr>
      <w:r>
        <w:rPr>
          <w:noProof/>
          <w:lang w:eastAsia="nl-NL"/>
        </w:rPr>
        <w:drawing>
          <wp:inline distT="0" distB="0" distL="0" distR="0" wp14:anchorId="6DBBA623" wp14:editId="4AD7EA59">
            <wp:extent cx="5760720" cy="3840480"/>
            <wp:effectExtent l="0" t="0" r="0" b="7620"/>
            <wp:docPr id="1" name="Afbeelding 1" descr="Afbeeldingsresultaat voor pre en post operatieve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re en post operatieve zo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3833ADF4" w14:textId="77777777" w:rsidR="003A79D9" w:rsidRDefault="003A79D9" w:rsidP="7DB348D3">
      <w:pPr>
        <w:rPr>
          <w:b/>
          <w:bCs/>
          <w:sz w:val="40"/>
          <w:szCs w:val="40"/>
        </w:rPr>
      </w:pPr>
    </w:p>
    <w:p w14:paraId="66790167" w14:textId="77777777" w:rsidR="00BD6C6A" w:rsidRDefault="00BD6C6A" w:rsidP="7DB348D3">
      <w:pPr>
        <w:rPr>
          <w:b/>
          <w:bCs/>
          <w:sz w:val="40"/>
          <w:szCs w:val="40"/>
        </w:rPr>
      </w:pPr>
    </w:p>
    <w:p w14:paraId="363BE6BD" w14:textId="77777777" w:rsidR="00BD6C6A" w:rsidRDefault="00BD6C6A" w:rsidP="7DB348D3">
      <w:pPr>
        <w:rPr>
          <w:b/>
          <w:bCs/>
          <w:sz w:val="40"/>
          <w:szCs w:val="40"/>
        </w:rPr>
      </w:pPr>
    </w:p>
    <w:p w14:paraId="21AA3BF1" w14:textId="45087542" w:rsidR="00E31635" w:rsidRDefault="00BD6C6A" w:rsidP="7DB348D3">
      <w:pPr>
        <w:rPr>
          <w:b/>
          <w:bCs/>
          <w:sz w:val="40"/>
          <w:szCs w:val="40"/>
        </w:rPr>
      </w:pPr>
      <w:r>
        <w:rPr>
          <w:b/>
          <w:bCs/>
          <w:sz w:val="40"/>
          <w:szCs w:val="40"/>
        </w:rPr>
        <w:t xml:space="preserve">Module Skills </w:t>
      </w:r>
      <w:r w:rsidR="00E01DBD">
        <w:rPr>
          <w:b/>
          <w:bCs/>
          <w:sz w:val="40"/>
          <w:szCs w:val="40"/>
        </w:rPr>
        <w:t>leerjaar 3</w:t>
      </w:r>
    </w:p>
    <w:p w14:paraId="2F8D8361" w14:textId="7E847EE3" w:rsidR="00BD6C6A" w:rsidRDefault="00F96CC3" w:rsidP="7DB348D3">
      <w:pPr>
        <w:rPr>
          <w:bCs/>
        </w:rPr>
      </w:pPr>
      <w:r>
        <w:rPr>
          <w:bCs/>
        </w:rPr>
        <w:t>R. Niemeijer en T.</w:t>
      </w:r>
      <w:r w:rsidR="00E31635" w:rsidRPr="00E31635">
        <w:rPr>
          <w:bCs/>
        </w:rPr>
        <w:t xml:space="preserve"> Hoogeveen</w:t>
      </w:r>
    </w:p>
    <w:p w14:paraId="5A7A0AC1" w14:textId="77777777" w:rsidR="007135F8" w:rsidRDefault="007135F8" w:rsidP="7DB348D3">
      <w:pPr>
        <w:rPr>
          <w:bCs/>
        </w:rPr>
      </w:pPr>
    </w:p>
    <w:p w14:paraId="204F2AD2" w14:textId="316355F7" w:rsidR="00E01DBD" w:rsidRDefault="00E01DBD" w:rsidP="007135F8">
      <w:pPr>
        <w:pStyle w:val="Kopvaninhoudsopgave"/>
        <w:rPr>
          <w:b/>
          <w:bCs/>
          <w:sz w:val="40"/>
          <w:szCs w:val="40"/>
        </w:rPr>
      </w:pPr>
    </w:p>
    <w:sdt>
      <w:sdtPr>
        <w:rPr>
          <w:rFonts w:asciiTheme="minorHAnsi" w:eastAsiaTheme="minorHAnsi" w:hAnsiTheme="minorHAnsi" w:cstheme="minorBidi"/>
          <w:color w:val="auto"/>
          <w:sz w:val="22"/>
          <w:szCs w:val="22"/>
          <w:lang w:eastAsia="en-US"/>
        </w:rPr>
        <w:id w:val="1113403289"/>
        <w:docPartObj>
          <w:docPartGallery w:val="Table of Contents"/>
          <w:docPartUnique/>
        </w:docPartObj>
      </w:sdtPr>
      <w:sdtEndPr>
        <w:rPr>
          <w:b/>
          <w:bCs/>
          <w:color w:val="000000" w:themeColor="text1"/>
        </w:rPr>
      </w:sdtEndPr>
      <w:sdtContent>
        <w:p w14:paraId="4D52CE5D" w14:textId="02D5D58C" w:rsidR="007135F8" w:rsidRDefault="007135F8">
          <w:pPr>
            <w:pStyle w:val="Kopvaninhoudsopgave"/>
          </w:pPr>
          <w:r>
            <w:t>Inhoudsopgave</w:t>
          </w:r>
        </w:p>
        <w:p w14:paraId="75E4A27A" w14:textId="095FD823" w:rsidR="00C53D58" w:rsidRPr="00C53D58" w:rsidRDefault="00C53D58" w:rsidP="00C53D58">
          <w:pPr>
            <w:rPr>
              <w:b/>
              <w:color w:val="000000" w:themeColor="text1"/>
              <w:lang w:eastAsia="nl-NL"/>
            </w:rPr>
          </w:pPr>
        </w:p>
        <w:p w14:paraId="3525347F" w14:textId="23DA3E07" w:rsidR="007135F8" w:rsidRPr="00C53D58" w:rsidRDefault="00C53D58" w:rsidP="007135F8">
          <w:pPr>
            <w:rPr>
              <w:b/>
              <w:color w:val="000000" w:themeColor="text1"/>
              <w:lang w:eastAsia="nl-NL"/>
            </w:rPr>
          </w:pPr>
          <w:r w:rsidRPr="00C53D58">
            <w:rPr>
              <w:b/>
              <w:color w:val="000000" w:themeColor="text1"/>
              <w:lang w:eastAsia="nl-NL"/>
            </w:rPr>
            <w:t>Inleiding………………………………………………………………………………………………………………………………………..3</w:t>
          </w:r>
        </w:p>
        <w:p w14:paraId="2487096E" w14:textId="77777777" w:rsidR="00C53D58" w:rsidRDefault="00C53D58">
          <w:pPr>
            <w:pStyle w:val="Inhopg1"/>
            <w:tabs>
              <w:tab w:val="right" w:leader="dot" w:pos="9062"/>
            </w:tabs>
            <w:rPr>
              <w:b/>
              <w:color w:val="000000" w:themeColor="text1"/>
            </w:rPr>
          </w:pPr>
        </w:p>
        <w:p w14:paraId="0714ABA6" w14:textId="6D991351" w:rsidR="007135F8" w:rsidRPr="007135F8" w:rsidRDefault="007135F8">
          <w:pPr>
            <w:pStyle w:val="Inhopg1"/>
            <w:tabs>
              <w:tab w:val="right" w:leader="dot" w:pos="9062"/>
            </w:tabs>
            <w:rPr>
              <w:rStyle w:val="Hyperlink"/>
              <w:b/>
              <w:noProof/>
              <w:color w:val="000000" w:themeColor="text1"/>
            </w:rPr>
          </w:pPr>
          <w:r w:rsidRPr="007135F8">
            <w:rPr>
              <w:b/>
              <w:color w:val="000000" w:themeColor="text1"/>
            </w:rPr>
            <w:fldChar w:fldCharType="begin"/>
          </w:r>
          <w:r w:rsidRPr="007135F8">
            <w:rPr>
              <w:b/>
              <w:color w:val="000000" w:themeColor="text1"/>
            </w:rPr>
            <w:instrText xml:space="preserve"> TOC \o "1-3" \h \z \u </w:instrText>
          </w:r>
          <w:r w:rsidRPr="007135F8">
            <w:rPr>
              <w:b/>
              <w:color w:val="000000" w:themeColor="text1"/>
            </w:rPr>
            <w:fldChar w:fldCharType="separate"/>
          </w:r>
          <w:hyperlink w:anchor="_Toc10016329" w:history="1">
            <w:r w:rsidRPr="007135F8">
              <w:rPr>
                <w:rStyle w:val="Hyperlink"/>
                <w:rFonts w:eastAsia="Times New Roman"/>
                <w:b/>
                <w:bCs/>
                <w:noProof/>
                <w:color w:val="000000" w:themeColor="text1"/>
                <w:kern w:val="36"/>
                <w:lang w:eastAsia="nl-NL"/>
              </w:rPr>
              <w:t>Meneer Van Leeuwen komt van de operatiekamer</w:t>
            </w:r>
            <w:r w:rsidRPr="007135F8">
              <w:rPr>
                <w:b/>
                <w:noProof/>
                <w:webHidden/>
                <w:color w:val="000000" w:themeColor="text1"/>
              </w:rPr>
              <w:tab/>
            </w:r>
            <w:r w:rsidRPr="007135F8">
              <w:rPr>
                <w:b/>
                <w:noProof/>
                <w:webHidden/>
                <w:color w:val="000000" w:themeColor="text1"/>
              </w:rPr>
              <w:fldChar w:fldCharType="begin"/>
            </w:r>
            <w:r w:rsidRPr="007135F8">
              <w:rPr>
                <w:b/>
                <w:noProof/>
                <w:webHidden/>
                <w:color w:val="000000" w:themeColor="text1"/>
              </w:rPr>
              <w:instrText xml:space="preserve"> PAGEREF _Toc10016329 \h </w:instrText>
            </w:r>
            <w:r w:rsidRPr="007135F8">
              <w:rPr>
                <w:b/>
                <w:noProof/>
                <w:webHidden/>
                <w:color w:val="000000" w:themeColor="text1"/>
              </w:rPr>
            </w:r>
            <w:r w:rsidRPr="007135F8">
              <w:rPr>
                <w:b/>
                <w:noProof/>
                <w:webHidden/>
                <w:color w:val="000000" w:themeColor="text1"/>
              </w:rPr>
              <w:fldChar w:fldCharType="separate"/>
            </w:r>
            <w:r>
              <w:rPr>
                <w:b/>
                <w:noProof/>
                <w:webHidden/>
                <w:color w:val="000000" w:themeColor="text1"/>
              </w:rPr>
              <w:t>4</w:t>
            </w:r>
            <w:r w:rsidRPr="007135F8">
              <w:rPr>
                <w:b/>
                <w:noProof/>
                <w:webHidden/>
                <w:color w:val="000000" w:themeColor="text1"/>
              </w:rPr>
              <w:fldChar w:fldCharType="end"/>
            </w:r>
          </w:hyperlink>
        </w:p>
        <w:p w14:paraId="5553B62D" w14:textId="77777777" w:rsidR="007135F8" w:rsidRPr="007135F8" w:rsidRDefault="007135F8" w:rsidP="007135F8">
          <w:pPr>
            <w:rPr>
              <w:b/>
              <w:noProof/>
              <w:color w:val="000000" w:themeColor="text1"/>
            </w:rPr>
          </w:pPr>
        </w:p>
        <w:p w14:paraId="3F09A4B2" w14:textId="7C54B5D8" w:rsidR="007135F8" w:rsidRPr="007135F8" w:rsidRDefault="007135F8">
          <w:pPr>
            <w:pStyle w:val="Inhopg2"/>
            <w:tabs>
              <w:tab w:val="right" w:leader="dot" w:pos="9062"/>
            </w:tabs>
            <w:rPr>
              <w:rStyle w:val="Hyperlink"/>
              <w:b/>
              <w:noProof/>
              <w:color w:val="000000" w:themeColor="text1"/>
            </w:rPr>
          </w:pPr>
          <w:r w:rsidRPr="007135F8">
            <w:rPr>
              <w:rStyle w:val="Hyperlink"/>
              <w:b/>
              <w:noProof/>
              <w:color w:val="000000" w:themeColor="text1"/>
              <w:u w:val="none"/>
            </w:rPr>
            <w:t>Terug op de afdeling</w:t>
          </w:r>
          <w:hyperlink w:anchor="_Toc10016330" w:history="1">
            <w:r w:rsidRPr="007135F8">
              <w:rPr>
                <w:b/>
                <w:noProof/>
                <w:webHidden/>
                <w:color w:val="000000" w:themeColor="text1"/>
              </w:rPr>
              <w:tab/>
            </w:r>
            <w:r w:rsidRPr="007135F8">
              <w:rPr>
                <w:b/>
                <w:noProof/>
                <w:webHidden/>
                <w:color w:val="000000" w:themeColor="text1"/>
              </w:rPr>
              <w:fldChar w:fldCharType="begin"/>
            </w:r>
            <w:r w:rsidRPr="007135F8">
              <w:rPr>
                <w:b/>
                <w:noProof/>
                <w:webHidden/>
                <w:color w:val="000000" w:themeColor="text1"/>
              </w:rPr>
              <w:instrText xml:space="preserve"> PAGEREF _Toc10016330 \h </w:instrText>
            </w:r>
            <w:r w:rsidRPr="007135F8">
              <w:rPr>
                <w:b/>
                <w:noProof/>
                <w:webHidden/>
                <w:color w:val="000000" w:themeColor="text1"/>
              </w:rPr>
            </w:r>
            <w:r w:rsidRPr="007135F8">
              <w:rPr>
                <w:b/>
                <w:noProof/>
                <w:webHidden/>
                <w:color w:val="000000" w:themeColor="text1"/>
              </w:rPr>
              <w:fldChar w:fldCharType="separate"/>
            </w:r>
            <w:r>
              <w:rPr>
                <w:b/>
                <w:noProof/>
                <w:webHidden/>
                <w:color w:val="000000" w:themeColor="text1"/>
              </w:rPr>
              <w:t>5</w:t>
            </w:r>
            <w:r w:rsidRPr="007135F8">
              <w:rPr>
                <w:b/>
                <w:noProof/>
                <w:webHidden/>
                <w:color w:val="000000" w:themeColor="text1"/>
              </w:rPr>
              <w:fldChar w:fldCharType="end"/>
            </w:r>
          </w:hyperlink>
        </w:p>
        <w:p w14:paraId="7E73A5A3" w14:textId="77777777" w:rsidR="007135F8" w:rsidRPr="007135F8" w:rsidRDefault="007135F8" w:rsidP="007135F8">
          <w:pPr>
            <w:rPr>
              <w:b/>
              <w:noProof/>
              <w:color w:val="000000" w:themeColor="text1"/>
            </w:rPr>
          </w:pPr>
        </w:p>
        <w:p w14:paraId="70000CA4" w14:textId="68CD25D5" w:rsidR="007135F8" w:rsidRPr="007135F8" w:rsidRDefault="008E3A4B">
          <w:pPr>
            <w:pStyle w:val="Inhopg2"/>
            <w:tabs>
              <w:tab w:val="right" w:leader="dot" w:pos="9062"/>
            </w:tabs>
            <w:rPr>
              <w:rStyle w:val="Hyperlink"/>
              <w:b/>
              <w:noProof/>
              <w:color w:val="000000" w:themeColor="text1"/>
            </w:rPr>
          </w:pPr>
          <w:hyperlink w:anchor="_Toc10016331" w:history="1">
            <w:r w:rsidR="007135F8" w:rsidRPr="007135F8">
              <w:rPr>
                <w:rStyle w:val="Hyperlink"/>
                <w:rFonts w:eastAsia="Times New Roman"/>
                <w:b/>
                <w:bCs/>
                <w:noProof/>
                <w:color w:val="000000" w:themeColor="text1"/>
                <w:lang w:eastAsia="nl-NL"/>
              </w:rPr>
              <w:t>De eerste dag</w:t>
            </w:r>
            <w:r w:rsidR="007135F8" w:rsidRPr="007135F8">
              <w:rPr>
                <w:b/>
                <w:noProof/>
                <w:webHidden/>
                <w:color w:val="000000" w:themeColor="text1"/>
              </w:rPr>
              <w:tab/>
            </w:r>
            <w:r w:rsidR="007135F8" w:rsidRPr="007135F8">
              <w:rPr>
                <w:b/>
                <w:noProof/>
                <w:webHidden/>
                <w:color w:val="000000" w:themeColor="text1"/>
              </w:rPr>
              <w:fldChar w:fldCharType="begin"/>
            </w:r>
            <w:r w:rsidR="007135F8" w:rsidRPr="007135F8">
              <w:rPr>
                <w:b/>
                <w:noProof/>
                <w:webHidden/>
                <w:color w:val="000000" w:themeColor="text1"/>
              </w:rPr>
              <w:instrText xml:space="preserve"> PAGEREF _Toc10016331 \h </w:instrText>
            </w:r>
            <w:r w:rsidR="007135F8" w:rsidRPr="007135F8">
              <w:rPr>
                <w:b/>
                <w:noProof/>
                <w:webHidden/>
                <w:color w:val="000000" w:themeColor="text1"/>
              </w:rPr>
            </w:r>
            <w:r w:rsidR="007135F8" w:rsidRPr="007135F8">
              <w:rPr>
                <w:b/>
                <w:noProof/>
                <w:webHidden/>
                <w:color w:val="000000" w:themeColor="text1"/>
              </w:rPr>
              <w:fldChar w:fldCharType="separate"/>
            </w:r>
            <w:r w:rsidR="007135F8">
              <w:rPr>
                <w:b/>
                <w:noProof/>
                <w:webHidden/>
                <w:color w:val="000000" w:themeColor="text1"/>
              </w:rPr>
              <w:t>5</w:t>
            </w:r>
            <w:r w:rsidR="007135F8" w:rsidRPr="007135F8">
              <w:rPr>
                <w:b/>
                <w:noProof/>
                <w:webHidden/>
                <w:color w:val="000000" w:themeColor="text1"/>
              </w:rPr>
              <w:fldChar w:fldCharType="end"/>
            </w:r>
          </w:hyperlink>
        </w:p>
        <w:p w14:paraId="4878B81A" w14:textId="77777777" w:rsidR="007135F8" w:rsidRPr="007135F8" w:rsidRDefault="007135F8" w:rsidP="007135F8">
          <w:pPr>
            <w:rPr>
              <w:b/>
              <w:noProof/>
              <w:color w:val="000000" w:themeColor="text1"/>
            </w:rPr>
          </w:pPr>
        </w:p>
        <w:p w14:paraId="4CF1D076" w14:textId="7D99F338" w:rsidR="007135F8" w:rsidRPr="007135F8" w:rsidRDefault="008E3A4B">
          <w:pPr>
            <w:pStyle w:val="Inhopg2"/>
            <w:tabs>
              <w:tab w:val="right" w:leader="dot" w:pos="9062"/>
            </w:tabs>
            <w:rPr>
              <w:rStyle w:val="Hyperlink"/>
              <w:b/>
              <w:noProof/>
              <w:color w:val="000000" w:themeColor="text1"/>
            </w:rPr>
          </w:pPr>
          <w:hyperlink w:anchor="_Toc10016332" w:history="1">
            <w:r w:rsidR="007135F8" w:rsidRPr="007135F8">
              <w:rPr>
                <w:rStyle w:val="Hyperlink"/>
                <w:rFonts w:eastAsia="Times New Roman"/>
                <w:b/>
                <w:bCs/>
                <w:noProof/>
                <w:color w:val="000000" w:themeColor="text1"/>
                <w:lang w:eastAsia="nl-NL"/>
              </w:rPr>
              <w:t>Complicaties</w:t>
            </w:r>
            <w:r w:rsidR="007135F8" w:rsidRPr="007135F8">
              <w:rPr>
                <w:b/>
                <w:noProof/>
                <w:webHidden/>
                <w:color w:val="000000" w:themeColor="text1"/>
              </w:rPr>
              <w:tab/>
            </w:r>
            <w:r w:rsidR="007135F8" w:rsidRPr="007135F8">
              <w:rPr>
                <w:b/>
                <w:noProof/>
                <w:webHidden/>
                <w:color w:val="000000" w:themeColor="text1"/>
              </w:rPr>
              <w:fldChar w:fldCharType="begin"/>
            </w:r>
            <w:r w:rsidR="007135F8" w:rsidRPr="007135F8">
              <w:rPr>
                <w:b/>
                <w:noProof/>
                <w:webHidden/>
                <w:color w:val="000000" w:themeColor="text1"/>
              </w:rPr>
              <w:instrText xml:space="preserve"> PAGEREF _Toc10016332 \h </w:instrText>
            </w:r>
            <w:r w:rsidR="007135F8" w:rsidRPr="007135F8">
              <w:rPr>
                <w:b/>
                <w:noProof/>
                <w:webHidden/>
                <w:color w:val="000000" w:themeColor="text1"/>
              </w:rPr>
            </w:r>
            <w:r w:rsidR="007135F8" w:rsidRPr="007135F8">
              <w:rPr>
                <w:b/>
                <w:noProof/>
                <w:webHidden/>
                <w:color w:val="000000" w:themeColor="text1"/>
              </w:rPr>
              <w:fldChar w:fldCharType="separate"/>
            </w:r>
            <w:r w:rsidR="007135F8">
              <w:rPr>
                <w:b/>
                <w:noProof/>
                <w:webHidden/>
                <w:color w:val="000000" w:themeColor="text1"/>
              </w:rPr>
              <w:t>6</w:t>
            </w:r>
            <w:r w:rsidR="007135F8" w:rsidRPr="007135F8">
              <w:rPr>
                <w:b/>
                <w:noProof/>
                <w:webHidden/>
                <w:color w:val="000000" w:themeColor="text1"/>
              </w:rPr>
              <w:fldChar w:fldCharType="end"/>
            </w:r>
          </w:hyperlink>
        </w:p>
        <w:p w14:paraId="39F9CAC5" w14:textId="77777777" w:rsidR="007135F8" w:rsidRPr="007135F8" w:rsidRDefault="007135F8" w:rsidP="007135F8">
          <w:pPr>
            <w:rPr>
              <w:b/>
              <w:noProof/>
              <w:color w:val="000000" w:themeColor="text1"/>
            </w:rPr>
          </w:pPr>
        </w:p>
        <w:p w14:paraId="73D71375" w14:textId="3300006E" w:rsidR="007135F8" w:rsidRPr="007135F8" w:rsidRDefault="008E3A4B">
          <w:pPr>
            <w:pStyle w:val="Inhopg2"/>
            <w:tabs>
              <w:tab w:val="right" w:leader="dot" w:pos="9062"/>
            </w:tabs>
            <w:rPr>
              <w:rStyle w:val="Hyperlink"/>
              <w:b/>
              <w:noProof/>
              <w:color w:val="000000" w:themeColor="text1"/>
            </w:rPr>
          </w:pPr>
          <w:hyperlink w:anchor="_Toc10016333" w:history="1">
            <w:r w:rsidR="007135F8" w:rsidRPr="007135F8">
              <w:rPr>
                <w:rStyle w:val="Hyperlink"/>
                <w:rFonts w:eastAsia="Times New Roman"/>
                <w:b/>
                <w:bCs/>
                <w:noProof/>
                <w:color w:val="000000" w:themeColor="text1"/>
                <w:lang w:eastAsia="nl-NL"/>
              </w:rPr>
              <w:t>Het herstel</w:t>
            </w:r>
            <w:r w:rsidR="007135F8" w:rsidRPr="007135F8">
              <w:rPr>
                <w:b/>
                <w:noProof/>
                <w:webHidden/>
                <w:color w:val="000000" w:themeColor="text1"/>
              </w:rPr>
              <w:tab/>
            </w:r>
            <w:r w:rsidR="007135F8" w:rsidRPr="007135F8">
              <w:rPr>
                <w:b/>
                <w:noProof/>
                <w:webHidden/>
                <w:color w:val="000000" w:themeColor="text1"/>
              </w:rPr>
              <w:fldChar w:fldCharType="begin"/>
            </w:r>
            <w:r w:rsidR="007135F8" w:rsidRPr="007135F8">
              <w:rPr>
                <w:b/>
                <w:noProof/>
                <w:webHidden/>
                <w:color w:val="000000" w:themeColor="text1"/>
              </w:rPr>
              <w:instrText xml:space="preserve"> PAGEREF _Toc10016333 \h </w:instrText>
            </w:r>
            <w:r w:rsidR="007135F8" w:rsidRPr="007135F8">
              <w:rPr>
                <w:b/>
                <w:noProof/>
                <w:webHidden/>
                <w:color w:val="000000" w:themeColor="text1"/>
              </w:rPr>
            </w:r>
            <w:r w:rsidR="007135F8" w:rsidRPr="007135F8">
              <w:rPr>
                <w:b/>
                <w:noProof/>
                <w:webHidden/>
                <w:color w:val="000000" w:themeColor="text1"/>
              </w:rPr>
              <w:fldChar w:fldCharType="separate"/>
            </w:r>
            <w:r w:rsidR="007135F8">
              <w:rPr>
                <w:b/>
                <w:noProof/>
                <w:webHidden/>
                <w:color w:val="000000" w:themeColor="text1"/>
              </w:rPr>
              <w:t>6</w:t>
            </w:r>
            <w:r w:rsidR="007135F8" w:rsidRPr="007135F8">
              <w:rPr>
                <w:b/>
                <w:noProof/>
                <w:webHidden/>
                <w:color w:val="000000" w:themeColor="text1"/>
              </w:rPr>
              <w:fldChar w:fldCharType="end"/>
            </w:r>
          </w:hyperlink>
        </w:p>
        <w:p w14:paraId="6A6652BC" w14:textId="77777777" w:rsidR="007135F8" w:rsidRPr="007135F8" w:rsidRDefault="007135F8" w:rsidP="007135F8">
          <w:pPr>
            <w:rPr>
              <w:b/>
              <w:noProof/>
              <w:color w:val="000000" w:themeColor="text1"/>
            </w:rPr>
          </w:pPr>
        </w:p>
        <w:p w14:paraId="718F6E26" w14:textId="7B116628" w:rsidR="007135F8" w:rsidRPr="007135F8" w:rsidRDefault="007135F8" w:rsidP="007135F8">
          <w:pPr>
            <w:rPr>
              <w:b/>
              <w:noProof/>
              <w:color w:val="000000" w:themeColor="text1"/>
            </w:rPr>
          </w:pPr>
          <w:r>
            <w:rPr>
              <w:b/>
              <w:noProof/>
              <w:color w:val="000000" w:themeColor="text1"/>
            </w:rPr>
            <w:t xml:space="preserve">     Aan de slag: ………………….</w:t>
          </w:r>
          <w:r w:rsidRPr="007135F8">
            <w:rPr>
              <w:b/>
              <w:noProof/>
              <w:color w:val="000000" w:themeColor="text1"/>
            </w:rPr>
            <w:t>………………………………………………………………………………………………………….6</w:t>
          </w:r>
        </w:p>
        <w:p w14:paraId="544D2E69" w14:textId="77777777" w:rsidR="007135F8" w:rsidRPr="007135F8" w:rsidRDefault="007135F8" w:rsidP="007135F8">
          <w:pPr>
            <w:rPr>
              <w:b/>
              <w:noProof/>
              <w:color w:val="000000" w:themeColor="text1"/>
            </w:rPr>
          </w:pPr>
        </w:p>
        <w:p w14:paraId="454AE18E" w14:textId="0A03FA37" w:rsidR="007135F8" w:rsidRPr="007135F8" w:rsidRDefault="007135F8" w:rsidP="007135F8">
          <w:pPr>
            <w:rPr>
              <w:b/>
              <w:noProof/>
              <w:color w:val="000000" w:themeColor="text1"/>
            </w:rPr>
          </w:pPr>
          <w:r w:rsidRPr="007135F8">
            <w:rPr>
              <w:b/>
              <w:noProof/>
              <w:color w:val="000000" w:themeColor="text1"/>
            </w:rPr>
            <w:t xml:space="preserve">    Toetsing………………………………………………………</w:t>
          </w:r>
          <w:r w:rsidR="00C53D58">
            <w:rPr>
              <w:b/>
              <w:noProof/>
              <w:color w:val="000000" w:themeColor="text1"/>
            </w:rPr>
            <w:t>…………………………………………………………………………………8</w:t>
          </w:r>
          <w:r w:rsidRPr="007135F8">
            <w:rPr>
              <w:b/>
              <w:noProof/>
              <w:color w:val="000000" w:themeColor="text1"/>
            </w:rPr>
            <w:t>.</w:t>
          </w:r>
        </w:p>
        <w:p w14:paraId="30981057" w14:textId="77777777" w:rsidR="007135F8" w:rsidRPr="007135F8" w:rsidRDefault="007135F8" w:rsidP="007135F8">
          <w:pPr>
            <w:rPr>
              <w:b/>
              <w:noProof/>
              <w:color w:val="000000" w:themeColor="text1"/>
            </w:rPr>
          </w:pPr>
        </w:p>
        <w:p w14:paraId="56A855EE" w14:textId="00F63EB3" w:rsidR="007135F8" w:rsidRPr="007135F8" w:rsidRDefault="007135F8" w:rsidP="007135F8">
          <w:pPr>
            <w:rPr>
              <w:b/>
              <w:noProof/>
              <w:color w:val="000000" w:themeColor="text1"/>
            </w:rPr>
          </w:pPr>
          <w:r w:rsidRPr="007135F8">
            <w:rPr>
              <w:b/>
              <w:noProof/>
              <w:color w:val="000000" w:themeColor="text1"/>
            </w:rPr>
            <w:t>Bijlage checklists………………………………</w:t>
          </w:r>
          <w:r w:rsidR="00C53D58">
            <w:rPr>
              <w:b/>
              <w:noProof/>
              <w:color w:val="000000" w:themeColor="text1"/>
            </w:rPr>
            <w:t>……………………………………………………………………………………</w:t>
          </w:r>
          <w:r w:rsidRPr="007135F8">
            <w:rPr>
              <w:b/>
              <w:noProof/>
              <w:color w:val="000000" w:themeColor="text1"/>
            </w:rPr>
            <w:t>……</w:t>
          </w:r>
          <w:r w:rsidR="00C53D58">
            <w:rPr>
              <w:b/>
              <w:noProof/>
              <w:color w:val="000000" w:themeColor="text1"/>
            </w:rPr>
            <w:t>…9</w:t>
          </w:r>
        </w:p>
        <w:p w14:paraId="7CC39D99" w14:textId="0A14D499" w:rsidR="007135F8" w:rsidRPr="007135F8" w:rsidRDefault="007135F8">
          <w:pPr>
            <w:rPr>
              <w:b/>
              <w:color w:val="000000" w:themeColor="text1"/>
            </w:rPr>
          </w:pPr>
          <w:r w:rsidRPr="007135F8">
            <w:rPr>
              <w:b/>
              <w:bCs/>
              <w:color w:val="000000" w:themeColor="text1"/>
            </w:rPr>
            <w:fldChar w:fldCharType="end"/>
          </w:r>
        </w:p>
      </w:sdtContent>
    </w:sdt>
    <w:p w14:paraId="2E714D7F" w14:textId="77777777" w:rsidR="00E01DBD" w:rsidRDefault="00E01DBD" w:rsidP="7DB348D3">
      <w:pPr>
        <w:rPr>
          <w:b/>
          <w:bCs/>
          <w:sz w:val="40"/>
          <w:szCs w:val="40"/>
        </w:rPr>
      </w:pPr>
    </w:p>
    <w:p w14:paraId="40F5BAC0" w14:textId="0B792649" w:rsidR="00E01DBD" w:rsidRDefault="00C53D58" w:rsidP="7DB348D3">
      <w:pPr>
        <w:rPr>
          <w:b/>
          <w:bCs/>
          <w:sz w:val="40"/>
          <w:szCs w:val="40"/>
        </w:rPr>
      </w:pPr>
      <w:r>
        <w:rPr>
          <w:noProof/>
          <w:lang w:eastAsia="nl-NL"/>
        </w:rPr>
        <w:drawing>
          <wp:inline distT="0" distB="0" distL="0" distR="0" wp14:anchorId="41BE73A5" wp14:editId="42675277">
            <wp:extent cx="1768504" cy="942975"/>
            <wp:effectExtent l="0" t="0" r="3175" b="0"/>
            <wp:docPr id="5" name="Afbeelding 5" descr="Afbeeldingsresultaat voor inf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infuu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5977" cy="946960"/>
                    </a:xfrm>
                    <a:prstGeom prst="rect">
                      <a:avLst/>
                    </a:prstGeom>
                    <a:noFill/>
                    <a:ln>
                      <a:noFill/>
                    </a:ln>
                  </pic:spPr>
                </pic:pic>
              </a:graphicData>
            </a:graphic>
          </wp:inline>
        </w:drawing>
      </w:r>
    </w:p>
    <w:p w14:paraId="59483214" w14:textId="4833454B" w:rsidR="00E01DBD" w:rsidRDefault="00C53D58" w:rsidP="7DB348D3">
      <w:pPr>
        <w:rPr>
          <w:b/>
          <w:bCs/>
          <w:sz w:val="40"/>
          <w:szCs w:val="40"/>
        </w:rPr>
      </w:pPr>
      <w:r>
        <w:rPr>
          <w:b/>
          <w:bCs/>
          <w:sz w:val="40"/>
          <w:szCs w:val="40"/>
        </w:rPr>
        <w:t xml:space="preserve">                                 </w:t>
      </w:r>
    </w:p>
    <w:p w14:paraId="4BC5BD73" w14:textId="77777777" w:rsidR="00C53D58" w:rsidRDefault="00C53D58" w:rsidP="00C53D58">
      <w:pPr>
        <w:rPr>
          <w:b/>
          <w:bCs/>
          <w:sz w:val="40"/>
          <w:szCs w:val="40"/>
        </w:rPr>
      </w:pPr>
    </w:p>
    <w:p w14:paraId="4167B772" w14:textId="7979ABEE" w:rsidR="00C53D58" w:rsidRPr="00C53D58" w:rsidRDefault="00C53D58" w:rsidP="00C53D58">
      <w:pPr>
        <w:rPr>
          <w:b/>
          <w:bCs/>
          <w:sz w:val="40"/>
          <w:szCs w:val="40"/>
        </w:rPr>
      </w:pPr>
      <w:r>
        <w:rPr>
          <w:b/>
          <w:bCs/>
          <w:sz w:val="40"/>
          <w:szCs w:val="40"/>
        </w:rPr>
        <w:lastRenderedPageBreak/>
        <w:t>Inleiding</w:t>
      </w:r>
    </w:p>
    <w:p w14:paraId="42F56A07" w14:textId="27206204" w:rsidR="00C53D58" w:rsidRPr="0019419A" w:rsidRDefault="00C53D58" w:rsidP="00C53D58">
      <w:pPr>
        <w:rPr>
          <w:bCs/>
        </w:rPr>
      </w:pPr>
      <w:r w:rsidRPr="003A79D9">
        <w:rPr>
          <w:rFonts w:ascii="Arial" w:eastAsia="Times New Roman" w:hAnsi="Arial" w:cs="Times New Roman"/>
          <w:szCs w:val="24"/>
          <w:lang w:eastAsia="nl-NL"/>
        </w:rPr>
        <w:t>I</w:t>
      </w:r>
      <w:r w:rsidRPr="00BD6C6A">
        <w:rPr>
          <w:rFonts w:eastAsia="Times New Roman" w:cstheme="minorHAnsi"/>
          <w:szCs w:val="24"/>
          <w:lang w:eastAsia="nl-NL"/>
        </w:rPr>
        <w:t xml:space="preserve">n de afgelopen jaren van de opleiding Verpleegkundige BOL, heb je veel kennis en vaardigheden opgedaan. Deze kennis, vaardigheden en beroepshouding kun je toepassen in het uitwerken van deze module. Het totaalplaatje van het verzorgen van de patiënt is van belang tijdens het aanleren van nieuwe vaardigheden. </w:t>
      </w:r>
      <w:r w:rsidR="00D42FA1">
        <w:rPr>
          <w:rFonts w:eastAsia="Times New Roman" w:cstheme="minorHAnsi"/>
          <w:szCs w:val="24"/>
          <w:lang w:eastAsia="nl-NL"/>
        </w:rPr>
        <w:t xml:space="preserve">Dit doe je aan de hand van een casus. </w:t>
      </w:r>
      <w:r w:rsidRPr="00BD6C6A">
        <w:rPr>
          <w:rFonts w:eastAsia="Times New Roman" w:cstheme="minorHAnsi"/>
          <w:szCs w:val="24"/>
          <w:lang w:eastAsia="nl-NL"/>
        </w:rPr>
        <w:t xml:space="preserve">Immers, in de beroepspraktijk werkt dit ook zo! In </w:t>
      </w:r>
      <w:r w:rsidR="00D42FA1">
        <w:rPr>
          <w:rFonts w:eastAsia="Times New Roman" w:cstheme="minorHAnsi"/>
          <w:szCs w:val="24"/>
          <w:lang w:eastAsia="nl-NL"/>
        </w:rPr>
        <w:t xml:space="preserve">deze module ga je </w:t>
      </w:r>
      <w:r w:rsidRPr="00BD6C6A">
        <w:rPr>
          <w:rFonts w:eastAsia="Times New Roman" w:cstheme="minorHAnsi"/>
          <w:szCs w:val="24"/>
          <w:lang w:eastAsia="nl-NL"/>
        </w:rPr>
        <w:t xml:space="preserve"> nieuwe vaardigheden aanleren. Daarnaast maak je een verpleegplan. </w:t>
      </w:r>
      <w:r w:rsidR="00D42FA1">
        <w:rPr>
          <w:rFonts w:eastAsia="Times New Roman" w:cstheme="minorHAnsi"/>
          <w:szCs w:val="24"/>
          <w:lang w:eastAsia="nl-NL"/>
        </w:rPr>
        <w:t>Hiervoor vorm je een studiegroepje.</w:t>
      </w:r>
    </w:p>
    <w:p w14:paraId="5BF171AC" w14:textId="77777777" w:rsidR="00C53D58" w:rsidRPr="00BD6C6A" w:rsidRDefault="00C53D58" w:rsidP="00C53D58">
      <w:pPr>
        <w:spacing w:after="0" w:line="240" w:lineRule="auto"/>
        <w:rPr>
          <w:rFonts w:eastAsia="Times New Roman" w:cstheme="minorHAnsi"/>
          <w:szCs w:val="24"/>
          <w:lang w:eastAsia="nl-NL"/>
        </w:rPr>
      </w:pPr>
      <w:r>
        <w:rPr>
          <w:rFonts w:eastAsia="Times New Roman" w:cstheme="minorHAnsi"/>
          <w:szCs w:val="24"/>
          <w:lang w:eastAsia="nl-NL"/>
        </w:rPr>
        <w:t xml:space="preserve">In deze module </w:t>
      </w:r>
      <w:r w:rsidRPr="00BD6C6A">
        <w:rPr>
          <w:rFonts w:eastAsia="Times New Roman" w:cstheme="minorHAnsi"/>
          <w:szCs w:val="24"/>
          <w:lang w:eastAsia="nl-NL"/>
        </w:rPr>
        <w:t>kun je achtereenvolgens lezen:</w:t>
      </w:r>
    </w:p>
    <w:p w14:paraId="58A2B93C" w14:textId="77777777" w:rsidR="00C53D58" w:rsidRPr="00BD6C6A" w:rsidRDefault="00C53D58" w:rsidP="00C53D58">
      <w:pPr>
        <w:numPr>
          <w:ilvl w:val="0"/>
          <w:numId w:val="5"/>
        </w:numPr>
        <w:spacing w:after="0" w:line="240" w:lineRule="auto"/>
        <w:rPr>
          <w:rFonts w:eastAsia="Times New Roman" w:cstheme="minorHAnsi"/>
          <w:szCs w:val="24"/>
          <w:lang w:eastAsia="nl-NL"/>
        </w:rPr>
      </w:pPr>
      <w:r w:rsidRPr="00BD6C6A">
        <w:rPr>
          <w:rFonts w:eastAsia="Times New Roman" w:cstheme="minorHAnsi"/>
          <w:szCs w:val="24"/>
          <w:lang w:eastAsia="nl-NL"/>
        </w:rPr>
        <w:t>Welke vaardigheden je gaat leren</w:t>
      </w:r>
    </w:p>
    <w:p w14:paraId="75A92642" w14:textId="33624472" w:rsidR="00C53D58" w:rsidRPr="00BD6C6A" w:rsidRDefault="00C53D58" w:rsidP="00C53D58">
      <w:pPr>
        <w:numPr>
          <w:ilvl w:val="0"/>
          <w:numId w:val="5"/>
        </w:numPr>
        <w:spacing w:after="0" w:line="240" w:lineRule="auto"/>
        <w:rPr>
          <w:rFonts w:eastAsia="Times New Roman" w:cstheme="minorHAnsi"/>
          <w:szCs w:val="24"/>
          <w:lang w:eastAsia="nl-NL"/>
        </w:rPr>
      </w:pPr>
      <w:r w:rsidRPr="00BD6C6A">
        <w:rPr>
          <w:rFonts w:eastAsia="Times New Roman" w:cstheme="minorHAnsi"/>
          <w:szCs w:val="24"/>
          <w:lang w:eastAsia="nl-NL"/>
        </w:rPr>
        <w:t xml:space="preserve">Hoe je je </w:t>
      </w:r>
      <w:r w:rsidR="00F234C1" w:rsidRPr="00BD6C6A">
        <w:rPr>
          <w:rFonts w:eastAsia="Times New Roman" w:cstheme="minorHAnsi"/>
          <w:szCs w:val="24"/>
          <w:lang w:eastAsia="nl-NL"/>
        </w:rPr>
        <w:t>erop</w:t>
      </w:r>
      <w:r w:rsidRPr="00BD6C6A">
        <w:rPr>
          <w:rFonts w:eastAsia="Times New Roman" w:cstheme="minorHAnsi"/>
          <w:szCs w:val="24"/>
          <w:lang w:eastAsia="nl-NL"/>
        </w:rPr>
        <w:t xml:space="preserve"> kunt voorbereiden.</w:t>
      </w:r>
    </w:p>
    <w:p w14:paraId="752DAEA8" w14:textId="77777777" w:rsidR="00C53D58" w:rsidRPr="00BD6C6A" w:rsidRDefault="00C53D58" w:rsidP="00C53D58">
      <w:pPr>
        <w:numPr>
          <w:ilvl w:val="0"/>
          <w:numId w:val="5"/>
        </w:numPr>
        <w:spacing w:after="0" w:line="240" w:lineRule="auto"/>
        <w:rPr>
          <w:rFonts w:eastAsia="Times New Roman" w:cstheme="minorHAnsi"/>
          <w:szCs w:val="24"/>
          <w:lang w:eastAsia="nl-NL"/>
        </w:rPr>
      </w:pPr>
      <w:r w:rsidRPr="00BD6C6A">
        <w:rPr>
          <w:rFonts w:eastAsia="Times New Roman" w:cstheme="minorHAnsi"/>
          <w:szCs w:val="24"/>
          <w:lang w:eastAsia="nl-NL"/>
        </w:rPr>
        <w:t>Hoe het skills project getoetst wordt.</w:t>
      </w:r>
    </w:p>
    <w:p w14:paraId="74924675" w14:textId="77777777" w:rsidR="00C53D58" w:rsidRPr="00BD6C6A" w:rsidRDefault="00C53D58" w:rsidP="00C53D58">
      <w:pPr>
        <w:spacing w:after="0" w:line="240" w:lineRule="auto"/>
        <w:rPr>
          <w:rFonts w:eastAsia="Times New Roman" w:cstheme="minorHAnsi"/>
          <w:szCs w:val="24"/>
          <w:lang w:eastAsia="nl-NL"/>
        </w:rPr>
      </w:pPr>
    </w:p>
    <w:p w14:paraId="2AA5F835" w14:textId="77777777" w:rsidR="00C53D58" w:rsidRDefault="00C53D58" w:rsidP="00C53D58">
      <w:pPr>
        <w:spacing w:after="0" w:line="240" w:lineRule="auto"/>
        <w:rPr>
          <w:rFonts w:ascii="Arial" w:eastAsia="Times New Roman" w:hAnsi="Arial" w:cs="Times New Roman"/>
          <w:szCs w:val="24"/>
          <w:lang w:eastAsia="nl-NL"/>
        </w:rPr>
      </w:pPr>
      <w:r w:rsidRPr="003A79D9">
        <w:rPr>
          <w:rFonts w:ascii="Arial" w:eastAsia="Times New Roman" w:hAnsi="Arial" w:cs="Times New Roman"/>
          <w:szCs w:val="24"/>
          <w:lang w:eastAsia="nl-NL"/>
        </w:rPr>
        <w:t xml:space="preserve"> </w:t>
      </w:r>
      <w:r>
        <w:rPr>
          <w:rFonts w:ascii="Arial" w:eastAsia="Times New Roman" w:hAnsi="Arial" w:cs="Times New Roman"/>
          <w:szCs w:val="24"/>
          <w:lang w:eastAsia="nl-NL"/>
        </w:rPr>
        <w:t xml:space="preserve">   </w:t>
      </w:r>
    </w:p>
    <w:p w14:paraId="3C2FCCEA" w14:textId="77777777" w:rsidR="00C53D58" w:rsidRDefault="00C53D58" w:rsidP="00C53D58">
      <w:pPr>
        <w:spacing w:after="0" w:line="240" w:lineRule="auto"/>
        <w:rPr>
          <w:rFonts w:ascii="Arial" w:eastAsia="Times New Roman" w:hAnsi="Arial" w:cs="Times New Roman"/>
          <w:szCs w:val="24"/>
          <w:lang w:eastAsia="nl-NL"/>
        </w:rPr>
      </w:pPr>
      <w:r>
        <w:rPr>
          <w:rFonts w:ascii="Arial" w:eastAsia="Times New Roman" w:hAnsi="Arial" w:cs="Times New Roman"/>
          <w:szCs w:val="24"/>
          <w:lang w:eastAsia="nl-NL"/>
        </w:rPr>
        <w:t xml:space="preserve">                                                                                                        </w:t>
      </w:r>
      <w:r>
        <w:rPr>
          <w:noProof/>
          <w:lang w:eastAsia="nl-NL"/>
        </w:rPr>
        <w:t xml:space="preserve">   </w:t>
      </w:r>
      <w:r>
        <w:rPr>
          <w:noProof/>
          <w:lang w:eastAsia="nl-NL"/>
        </w:rPr>
        <w:drawing>
          <wp:inline distT="0" distB="0" distL="0" distR="0" wp14:anchorId="70D72682" wp14:editId="08ED48E8">
            <wp:extent cx="1920186" cy="1552575"/>
            <wp:effectExtent l="0" t="0" r="4445" b="0"/>
            <wp:docPr id="3" name="Afbeelding 3" descr="Afbeeldingsresultaat voor pre en post operatieve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re en post operatieve zor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4661" cy="1588536"/>
                    </a:xfrm>
                    <a:prstGeom prst="rect">
                      <a:avLst/>
                    </a:prstGeom>
                    <a:noFill/>
                    <a:ln>
                      <a:noFill/>
                    </a:ln>
                  </pic:spPr>
                </pic:pic>
              </a:graphicData>
            </a:graphic>
          </wp:inline>
        </w:drawing>
      </w:r>
    </w:p>
    <w:p w14:paraId="10D507AD" w14:textId="77777777" w:rsidR="00C53D58" w:rsidRDefault="00C53D58" w:rsidP="00C53D58">
      <w:pPr>
        <w:spacing w:after="0" w:line="240" w:lineRule="auto"/>
        <w:rPr>
          <w:rFonts w:ascii="Arial" w:eastAsia="Times New Roman" w:hAnsi="Arial" w:cs="Times New Roman"/>
          <w:szCs w:val="24"/>
          <w:lang w:eastAsia="nl-NL"/>
        </w:rPr>
      </w:pPr>
    </w:p>
    <w:p w14:paraId="57942315" w14:textId="77777777" w:rsidR="00C53D58" w:rsidRDefault="00C53D58" w:rsidP="00C53D58">
      <w:pPr>
        <w:spacing w:after="0" w:line="240" w:lineRule="auto"/>
        <w:rPr>
          <w:rFonts w:ascii="Arial" w:eastAsia="Times New Roman" w:hAnsi="Arial" w:cs="Times New Roman"/>
          <w:szCs w:val="24"/>
          <w:lang w:eastAsia="nl-NL"/>
        </w:rPr>
      </w:pPr>
    </w:p>
    <w:p w14:paraId="6912AF0C" w14:textId="77777777" w:rsidR="00C53D58" w:rsidRPr="00E01DBD" w:rsidRDefault="00C53D58" w:rsidP="00C53D58">
      <w:pPr>
        <w:rPr>
          <w:b/>
          <w:bCs/>
          <w:sz w:val="24"/>
          <w:szCs w:val="24"/>
          <w:u w:val="single"/>
        </w:rPr>
      </w:pPr>
      <w:r w:rsidRPr="7DB348D3">
        <w:rPr>
          <w:b/>
          <w:bCs/>
          <w:sz w:val="24"/>
          <w:szCs w:val="24"/>
          <w:u w:val="single"/>
        </w:rPr>
        <w:t xml:space="preserve">De </w:t>
      </w:r>
      <w:r>
        <w:rPr>
          <w:b/>
          <w:bCs/>
          <w:sz w:val="24"/>
          <w:szCs w:val="24"/>
          <w:u w:val="single"/>
        </w:rPr>
        <w:t>volgende specifieke handelingen gaan jullie in deze periode leren:</w:t>
      </w:r>
    </w:p>
    <w:p w14:paraId="0CD25813" w14:textId="77777777" w:rsidR="00C53D58" w:rsidRPr="009E0C64" w:rsidRDefault="00C53D58" w:rsidP="00C53D58">
      <w:pPr>
        <w:pStyle w:val="Lijstalinea"/>
        <w:numPr>
          <w:ilvl w:val="0"/>
          <w:numId w:val="1"/>
        </w:numPr>
        <w:rPr>
          <w:sz w:val="24"/>
          <w:szCs w:val="24"/>
        </w:rPr>
      </w:pPr>
      <w:r w:rsidRPr="2CE4578B">
        <w:rPr>
          <w:sz w:val="24"/>
          <w:szCs w:val="24"/>
        </w:rPr>
        <w:t>Pre en post operatieve zorg</w:t>
      </w:r>
    </w:p>
    <w:p w14:paraId="7C8975EA" w14:textId="77777777" w:rsidR="00C53D58" w:rsidRPr="009E0C64" w:rsidRDefault="00C53D58" w:rsidP="00C53D58">
      <w:pPr>
        <w:pStyle w:val="Lijstalinea"/>
        <w:numPr>
          <w:ilvl w:val="0"/>
          <w:numId w:val="1"/>
        </w:numPr>
        <w:rPr>
          <w:sz w:val="24"/>
          <w:szCs w:val="24"/>
        </w:rPr>
      </w:pPr>
      <w:r w:rsidRPr="7DB348D3">
        <w:rPr>
          <w:sz w:val="24"/>
          <w:szCs w:val="24"/>
        </w:rPr>
        <w:t>Infuus klaar maken</w:t>
      </w:r>
      <w:r>
        <w:rPr>
          <w:sz w:val="24"/>
          <w:szCs w:val="24"/>
        </w:rPr>
        <w:t xml:space="preserve">                                                            </w:t>
      </w:r>
    </w:p>
    <w:p w14:paraId="407D87DF" w14:textId="77777777" w:rsidR="00C53D58" w:rsidRPr="009E0C64" w:rsidRDefault="00C53D58" w:rsidP="00C53D58">
      <w:pPr>
        <w:pStyle w:val="Lijstalinea"/>
        <w:numPr>
          <w:ilvl w:val="0"/>
          <w:numId w:val="1"/>
        </w:numPr>
        <w:rPr>
          <w:sz w:val="24"/>
          <w:szCs w:val="24"/>
        </w:rPr>
      </w:pPr>
      <w:r w:rsidRPr="7DB348D3">
        <w:rPr>
          <w:sz w:val="24"/>
          <w:szCs w:val="24"/>
        </w:rPr>
        <w:t>Infuus door de kleding halen</w:t>
      </w:r>
      <w:r w:rsidRPr="0019419A">
        <w:rPr>
          <w:noProof/>
          <w:lang w:eastAsia="nl-NL"/>
        </w:rPr>
        <w:t xml:space="preserve"> </w:t>
      </w:r>
    </w:p>
    <w:p w14:paraId="2AD24536" w14:textId="77777777" w:rsidR="00C53D58" w:rsidRPr="009E0C64" w:rsidRDefault="00C53D58" w:rsidP="00C53D58">
      <w:pPr>
        <w:pStyle w:val="Lijstalinea"/>
        <w:numPr>
          <w:ilvl w:val="0"/>
          <w:numId w:val="1"/>
        </w:numPr>
        <w:rPr>
          <w:sz w:val="24"/>
          <w:szCs w:val="24"/>
        </w:rPr>
      </w:pPr>
      <w:r w:rsidRPr="7DB348D3">
        <w:rPr>
          <w:sz w:val="24"/>
          <w:szCs w:val="24"/>
        </w:rPr>
        <w:t>Hechtingen verwijderen</w:t>
      </w:r>
    </w:p>
    <w:p w14:paraId="5FB6023B" w14:textId="77777777" w:rsidR="00C53D58" w:rsidRDefault="00C53D58" w:rsidP="00C53D58">
      <w:pPr>
        <w:pStyle w:val="Lijstalinea"/>
        <w:numPr>
          <w:ilvl w:val="0"/>
          <w:numId w:val="1"/>
        </w:numPr>
        <w:rPr>
          <w:sz w:val="24"/>
          <w:szCs w:val="24"/>
        </w:rPr>
      </w:pPr>
      <w:r w:rsidRPr="7DB348D3">
        <w:rPr>
          <w:sz w:val="24"/>
          <w:szCs w:val="24"/>
        </w:rPr>
        <w:t>Drain verzorgen</w:t>
      </w:r>
    </w:p>
    <w:p w14:paraId="64807490" w14:textId="77777777" w:rsidR="00C53D58" w:rsidRDefault="00C53D58" w:rsidP="00C53D58">
      <w:pPr>
        <w:pStyle w:val="Lijstalinea"/>
        <w:numPr>
          <w:ilvl w:val="0"/>
          <w:numId w:val="1"/>
        </w:numPr>
        <w:rPr>
          <w:sz w:val="24"/>
          <w:szCs w:val="24"/>
        </w:rPr>
      </w:pPr>
      <w:r w:rsidRPr="7DB348D3">
        <w:rPr>
          <w:sz w:val="24"/>
          <w:szCs w:val="24"/>
        </w:rPr>
        <w:t xml:space="preserve">Bolus medicatie </w:t>
      </w:r>
    </w:p>
    <w:p w14:paraId="2F049E11" w14:textId="77777777" w:rsidR="00C53D58" w:rsidRDefault="00C53D58" w:rsidP="00C53D58">
      <w:pPr>
        <w:pStyle w:val="Lijstalinea"/>
        <w:numPr>
          <w:ilvl w:val="0"/>
          <w:numId w:val="1"/>
        </w:numPr>
        <w:rPr>
          <w:sz w:val="24"/>
          <w:szCs w:val="24"/>
        </w:rPr>
      </w:pPr>
      <w:r w:rsidRPr="7DB348D3">
        <w:rPr>
          <w:sz w:val="24"/>
          <w:szCs w:val="24"/>
        </w:rPr>
        <w:t>Rapportage &amp; verslaglegging</w:t>
      </w:r>
    </w:p>
    <w:p w14:paraId="5F30BF47" w14:textId="77777777" w:rsidR="00C53D58" w:rsidRDefault="00C53D58" w:rsidP="00C53D58">
      <w:pPr>
        <w:pStyle w:val="Lijstalinea"/>
        <w:numPr>
          <w:ilvl w:val="0"/>
          <w:numId w:val="1"/>
        </w:numPr>
        <w:rPr>
          <w:sz w:val="24"/>
          <w:szCs w:val="24"/>
        </w:rPr>
      </w:pPr>
      <w:r w:rsidRPr="7DB348D3">
        <w:rPr>
          <w:sz w:val="24"/>
          <w:szCs w:val="24"/>
        </w:rPr>
        <w:t>Infuus inbrengen</w:t>
      </w:r>
    </w:p>
    <w:p w14:paraId="6C26DD1C" w14:textId="77777777" w:rsidR="00C53D58" w:rsidRDefault="00C53D58" w:rsidP="00C53D58">
      <w:pPr>
        <w:pStyle w:val="Lijstalinea"/>
        <w:numPr>
          <w:ilvl w:val="0"/>
          <w:numId w:val="1"/>
        </w:numPr>
        <w:rPr>
          <w:sz w:val="24"/>
          <w:szCs w:val="24"/>
        </w:rPr>
      </w:pPr>
      <w:r w:rsidRPr="7DB348D3">
        <w:rPr>
          <w:sz w:val="24"/>
          <w:szCs w:val="24"/>
        </w:rPr>
        <w:t>Verpleegkundig rekenen</w:t>
      </w:r>
    </w:p>
    <w:p w14:paraId="29FD5E9A" w14:textId="424721F7" w:rsidR="00C53D58" w:rsidRDefault="00C53D58" w:rsidP="00C53D58">
      <w:pPr>
        <w:pStyle w:val="Lijstalinea"/>
        <w:numPr>
          <w:ilvl w:val="0"/>
          <w:numId w:val="1"/>
        </w:numPr>
        <w:rPr>
          <w:sz w:val="24"/>
          <w:szCs w:val="24"/>
        </w:rPr>
      </w:pPr>
      <w:r w:rsidRPr="7DB348D3">
        <w:rPr>
          <w:sz w:val="24"/>
          <w:szCs w:val="24"/>
        </w:rPr>
        <w:t xml:space="preserve">Medicatie i.v. </w:t>
      </w:r>
      <w:r w:rsidR="00F234C1" w:rsidRPr="7DB348D3">
        <w:rPr>
          <w:sz w:val="24"/>
          <w:szCs w:val="24"/>
        </w:rPr>
        <w:t>geven (alle</w:t>
      </w:r>
      <w:r w:rsidRPr="7DB348D3">
        <w:rPr>
          <w:sz w:val="24"/>
          <w:szCs w:val="24"/>
        </w:rPr>
        <w:t xml:space="preserve"> vormen van I.V.)</w:t>
      </w:r>
    </w:p>
    <w:p w14:paraId="78231548" w14:textId="77777777" w:rsidR="00C53D58" w:rsidRDefault="00C53D58" w:rsidP="00C53D58">
      <w:pPr>
        <w:pStyle w:val="Lijstalinea"/>
        <w:numPr>
          <w:ilvl w:val="0"/>
          <w:numId w:val="1"/>
        </w:numPr>
        <w:rPr>
          <w:sz w:val="24"/>
          <w:szCs w:val="24"/>
        </w:rPr>
      </w:pPr>
      <w:r w:rsidRPr="7DB348D3">
        <w:rPr>
          <w:sz w:val="24"/>
          <w:szCs w:val="24"/>
        </w:rPr>
        <w:t xml:space="preserve">Neem </w:t>
      </w:r>
      <w:r>
        <w:rPr>
          <w:sz w:val="24"/>
          <w:szCs w:val="24"/>
        </w:rPr>
        <w:t xml:space="preserve">bij </w:t>
      </w:r>
      <w:r w:rsidRPr="7DB348D3">
        <w:rPr>
          <w:sz w:val="24"/>
          <w:szCs w:val="24"/>
        </w:rPr>
        <w:t>bovenstaande en onderstaande onderwerpen de medische terminologie mee.</w:t>
      </w:r>
    </w:p>
    <w:p w14:paraId="74F4551A" w14:textId="77777777" w:rsidR="00C53D58" w:rsidRPr="009E0C64" w:rsidRDefault="00C53D58" w:rsidP="00C53D58">
      <w:pPr>
        <w:pStyle w:val="Lijstalinea"/>
        <w:rPr>
          <w:rFonts w:cstheme="minorHAnsi"/>
          <w:sz w:val="24"/>
          <w:szCs w:val="24"/>
        </w:rPr>
      </w:pPr>
    </w:p>
    <w:p w14:paraId="5C71C0A7" w14:textId="4C33EE29" w:rsidR="00C53D58" w:rsidRPr="009E0C64" w:rsidRDefault="00C53D58" w:rsidP="00C53D58">
      <w:pPr>
        <w:rPr>
          <w:sz w:val="24"/>
          <w:szCs w:val="24"/>
        </w:rPr>
      </w:pPr>
      <w:r>
        <w:rPr>
          <w:sz w:val="24"/>
          <w:szCs w:val="24"/>
        </w:rPr>
        <w:t>Daarnaast voer je</w:t>
      </w:r>
      <w:r w:rsidRPr="7DB348D3">
        <w:rPr>
          <w:sz w:val="24"/>
          <w:szCs w:val="24"/>
        </w:rPr>
        <w:t xml:space="preserve"> alle handelingen die in</w:t>
      </w:r>
      <w:r>
        <w:rPr>
          <w:sz w:val="24"/>
          <w:szCs w:val="24"/>
        </w:rPr>
        <w:t xml:space="preserve"> de casus worden </w:t>
      </w:r>
      <w:r w:rsidR="00F234C1">
        <w:rPr>
          <w:sz w:val="24"/>
          <w:szCs w:val="24"/>
        </w:rPr>
        <w:t xml:space="preserve">genoemd </w:t>
      </w:r>
      <w:r w:rsidR="00F234C1" w:rsidRPr="7DB348D3">
        <w:rPr>
          <w:sz w:val="24"/>
          <w:szCs w:val="24"/>
        </w:rPr>
        <w:t>uit</w:t>
      </w:r>
      <w:r w:rsidRPr="7DB348D3">
        <w:rPr>
          <w:sz w:val="24"/>
          <w:szCs w:val="24"/>
        </w:rPr>
        <w:t>.</w:t>
      </w:r>
      <w:r>
        <w:rPr>
          <w:sz w:val="24"/>
          <w:szCs w:val="24"/>
        </w:rPr>
        <w:t xml:space="preserve"> Je neemt dus de ADL en alle voorkomende handelingen mee in het oefenen en het uitwerken van de opdracht.</w:t>
      </w:r>
    </w:p>
    <w:p w14:paraId="12F8AA67" w14:textId="77777777" w:rsidR="00C53D58" w:rsidRDefault="00C53D58" w:rsidP="00C53D58">
      <w:pPr>
        <w:spacing w:after="0" w:line="240" w:lineRule="auto"/>
        <w:rPr>
          <w:rFonts w:ascii="Arial" w:eastAsia="Times New Roman" w:hAnsi="Arial" w:cs="Times New Roman"/>
          <w:b/>
          <w:szCs w:val="24"/>
          <w:lang w:eastAsia="nl-NL"/>
        </w:rPr>
      </w:pPr>
    </w:p>
    <w:p w14:paraId="68ADDBD3" w14:textId="77777777" w:rsidR="00C53D58" w:rsidRPr="003A79D9" w:rsidRDefault="00C53D58" w:rsidP="00C53D58">
      <w:pPr>
        <w:spacing w:after="0" w:line="240" w:lineRule="auto"/>
        <w:rPr>
          <w:rFonts w:ascii="Arial" w:eastAsia="Times New Roman" w:hAnsi="Arial" w:cs="Times New Roman"/>
          <w:b/>
          <w:szCs w:val="24"/>
          <w:lang w:eastAsia="nl-NL"/>
        </w:rPr>
      </w:pPr>
      <w:r w:rsidRPr="003A79D9">
        <w:rPr>
          <w:rFonts w:ascii="Arial" w:eastAsia="Times New Roman" w:hAnsi="Arial" w:cs="Times New Roman"/>
          <w:b/>
          <w:szCs w:val="24"/>
          <w:lang w:eastAsia="nl-NL"/>
        </w:rPr>
        <w:t>Veel succes gewenst met de voor</w:t>
      </w:r>
      <w:r>
        <w:rPr>
          <w:rFonts w:ascii="Arial" w:eastAsia="Times New Roman" w:hAnsi="Arial" w:cs="Times New Roman"/>
          <w:b/>
          <w:szCs w:val="24"/>
          <w:lang w:eastAsia="nl-NL"/>
        </w:rPr>
        <w:t>bereiding en uitvoering van de skills module!</w:t>
      </w:r>
    </w:p>
    <w:p w14:paraId="4EB71062" w14:textId="06B6B4E8" w:rsidR="009570BE" w:rsidRPr="009E0C64" w:rsidRDefault="7DB348D3" w:rsidP="7DB348D3">
      <w:pPr>
        <w:rPr>
          <w:b/>
          <w:bCs/>
          <w:sz w:val="24"/>
          <w:szCs w:val="24"/>
          <w:u w:val="single"/>
        </w:rPr>
      </w:pPr>
      <w:r w:rsidRPr="7DB348D3">
        <w:rPr>
          <w:b/>
          <w:bCs/>
          <w:sz w:val="24"/>
          <w:szCs w:val="24"/>
          <w:u w:val="single"/>
        </w:rPr>
        <w:lastRenderedPageBreak/>
        <w:t>De casus</w:t>
      </w:r>
    </w:p>
    <w:p w14:paraId="5FFC655A" w14:textId="77777777" w:rsidR="009570BE" w:rsidRPr="009570BE" w:rsidRDefault="009570BE" w:rsidP="00E01DBD">
      <w:pPr>
        <w:spacing w:before="150" w:after="150" w:line="240" w:lineRule="auto"/>
        <w:textAlignment w:val="baseline"/>
        <w:outlineLvl w:val="0"/>
        <w:rPr>
          <w:rFonts w:eastAsia="Times New Roman"/>
          <w:b/>
          <w:bCs/>
          <w:color w:val="02B5E0"/>
          <w:sz w:val="24"/>
          <w:szCs w:val="24"/>
          <w:lang w:eastAsia="nl-NL"/>
        </w:rPr>
      </w:pPr>
      <w:bookmarkStart w:id="0" w:name="_Toc10015758"/>
      <w:bookmarkStart w:id="1" w:name="_Toc10016329"/>
      <w:r w:rsidRPr="7DB348D3">
        <w:rPr>
          <w:rFonts w:eastAsia="Times New Roman"/>
          <w:b/>
          <w:bCs/>
          <w:color w:val="02B5E0"/>
          <w:kern w:val="36"/>
          <w:sz w:val="24"/>
          <w:szCs w:val="24"/>
          <w:lang w:eastAsia="nl-NL"/>
        </w:rPr>
        <w:t>Meneer Van Leeuwen komt van de operatiekamer</w:t>
      </w:r>
      <w:bookmarkEnd w:id="0"/>
      <w:bookmarkEnd w:id="1"/>
    </w:p>
    <w:p w14:paraId="6F09F836" w14:textId="77777777" w:rsidR="009570BE" w:rsidRPr="009570BE" w:rsidRDefault="7DB348D3" w:rsidP="00BD6C6A">
      <w:pPr>
        <w:spacing w:after="150" w:line="240" w:lineRule="auto"/>
        <w:jc w:val="both"/>
        <w:textAlignment w:val="baseline"/>
        <w:rPr>
          <w:rFonts w:eastAsia="Times New Roman"/>
          <w:color w:val="000000" w:themeColor="text1"/>
          <w:sz w:val="24"/>
          <w:szCs w:val="24"/>
          <w:lang w:eastAsia="nl-NL"/>
        </w:rPr>
      </w:pPr>
      <w:r w:rsidRPr="7DB348D3">
        <w:rPr>
          <w:rFonts w:eastAsia="Times New Roman"/>
          <w:color w:val="000000" w:themeColor="text1"/>
          <w:sz w:val="24"/>
          <w:szCs w:val="24"/>
          <w:lang w:eastAsia="nl-NL"/>
        </w:rPr>
        <w:t>Vandaag is meneer Van Leeuwen geopereerd aan zijn dikke darm. Brechtje en Susan, de verpleegkundige en de leerling-verpleegkundige die hem 's morgens naar de operatiekamer hebben gebracht, mogen hem om 15.30 uur ophalen van de recovery. De operatie is voorspoedig verlopen.</w:t>
      </w:r>
    </w:p>
    <w:p w14:paraId="6C84130B" w14:textId="4EDAE8FE" w:rsidR="009570BE" w:rsidRPr="009570BE" w:rsidRDefault="2CE4578B" w:rsidP="00BD6C6A">
      <w:pPr>
        <w:spacing w:after="150" w:line="240" w:lineRule="auto"/>
        <w:jc w:val="both"/>
        <w:textAlignment w:val="baseline"/>
        <w:rPr>
          <w:rFonts w:eastAsia="Times New Roman"/>
          <w:color w:val="000000" w:themeColor="text1"/>
          <w:sz w:val="24"/>
          <w:szCs w:val="24"/>
          <w:lang w:eastAsia="nl-NL"/>
        </w:rPr>
      </w:pPr>
      <w:r w:rsidRPr="2CE4578B">
        <w:rPr>
          <w:rFonts w:eastAsia="Times New Roman"/>
          <w:color w:val="000000" w:themeColor="text1"/>
          <w:sz w:val="24"/>
          <w:szCs w:val="24"/>
          <w:lang w:eastAsia="nl-NL"/>
        </w:rPr>
        <w:t>Als ze op de recovery komen, zien ze dat meneer Van Leeuwen verschillende lijnen heeft. Hij heeft een infuus, een katheter, een wonddrain, zuurstof 1 l/min en een epiduraal</w:t>
      </w:r>
      <w:r w:rsidR="00BD6C6A">
        <w:rPr>
          <w:rFonts w:eastAsia="Times New Roman"/>
          <w:color w:val="000000" w:themeColor="text1"/>
          <w:sz w:val="24"/>
          <w:szCs w:val="24"/>
          <w:lang w:eastAsia="nl-NL"/>
        </w:rPr>
        <w:t xml:space="preserve"> </w:t>
      </w:r>
      <w:r w:rsidRPr="2CE4578B">
        <w:rPr>
          <w:rFonts w:eastAsia="Times New Roman"/>
          <w:color w:val="000000" w:themeColor="text1"/>
          <w:sz w:val="24"/>
          <w:szCs w:val="24"/>
          <w:lang w:eastAsia="nl-NL"/>
        </w:rPr>
        <w:t>pomp. De maagsonde is al verwijderd. Terwijl de verpleegkundige van de recovery eerst nog een andere zorgvrager aan andere verpleegkundigen overdraagt, lopen Brechtje en Susan alvast naar meneer Van Leeuwen toe om een praatje te maken. De eerste indruk die ze krijgen is dat hij niet slaperig meer is. De verpleegkundige draagt het volgende aan hen over:</w:t>
      </w:r>
    </w:p>
    <w:p w14:paraId="21DB8EB3" w14:textId="77777777" w:rsidR="009570BE" w:rsidRPr="009570BE" w:rsidRDefault="7DB348D3" w:rsidP="00BD6C6A">
      <w:pPr>
        <w:numPr>
          <w:ilvl w:val="0"/>
          <w:numId w:val="2"/>
        </w:numPr>
        <w:spacing w:after="0" w:line="240" w:lineRule="auto"/>
        <w:ind w:left="300"/>
        <w:jc w:val="both"/>
        <w:textAlignment w:val="baseline"/>
        <w:rPr>
          <w:rFonts w:eastAsia="Times New Roman"/>
          <w:color w:val="000000" w:themeColor="text1"/>
          <w:sz w:val="24"/>
          <w:szCs w:val="24"/>
          <w:lang w:eastAsia="nl-NL"/>
        </w:rPr>
      </w:pPr>
      <w:r w:rsidRPr="7DB348D3">
        <w:rPr>
          <w:rFonts w:eastAsia="Times New Roman"/>
          <w:color w:val="000000" w:themeColor="text1"/>
          <w:sz w:val="24"/>
          <w:szCs w:val="24"/>
          <w:lang w:eastAsia="nl-NL"/>
        </w:rPr>
        <w:t>De procedure is ongecompliceerd verlopen. Er is een anastomose gemaakt, dus geen stoma. De chirurg heeft zijn vrouw hier al over gebeld.</w:t>
      </w:r>
    </w:p>
    <w:p w14:paraId="7EFE2CAF" w14:textId="77777777" w:rsidR="009570BE" w:rsidRPr="009570BE" w:rsidRDefault="7DB348D3" w:rsidP="00BD6C6A">
      <w:pPr>
        <w:numPr>
          <w:ilvl w:val="0"/>
          <w:numId w:val="2"/>
        </w:numPr>
        <w:spacing w:after="0" w:line="240" w:lineRule="auto"/>
        <w:ind w:left="300"/>
        <w:jc w:val="both"/>
        <w:textAlignment w:val="baseline"/>
        <w:rPr>
          <w:rFonts w:eastAsia="Times New Roman"/>
          <w:color w:val="000000" w:themeColor="text1"/>
          <w:sz w:val="24"/>
          <w:szCs w:val="24"/>
          <w:lang w:eastAsia="nl-NL"/>
        </w:rPr>
      </w:pPr>
      <w:r w:rsidRPr="7DB348D3">
        <w:rPr>
          <w:rFonts w:eastAsia="Times New Roman"/>
          <w:color w:val="000000" w:themeColor="text1"/>
          <w:sz w:val="24"/>
          <w:szCs w:val="24"/>
          <w:lang w:eastAsia="nl-NL"/>
        </w:rPr>
        <w:t>De controles zijn stabiel gebleven tijdens de operatie en op de recovery.</w:t>
      </w:r>
    </w:p>
    <w:p w14:paraId="78053699" w14:textId="3F292BF8" w:rsidR="009570BE" w:rsidRPr="009570BE" w:rsidRDefault="2CE4578B" w:rsidP="00BD6C6A">
      <w:pPr>
        <w:numPr>
          <w:ilvl w:val="0"/>
          <w:numId w:val="2"/>
        </w:numPr>
        <w:spacing w:after="0" w:line="240" w:lineRule="auto"/>
        <w:ind w:left="300"/>
        <w:jc w:val="both"/>
        <w:textAlignment w:val="baseline"/>
        <w:rPr>
          <w:rFonts w:eastAsia="Times New Roman"/>
          <w:color w:val="000000" w:themeColor="text1"/>
          <w:sz w:val="24"/>
          <w:szCs w:val="24"/>
          <w:lang w:eastAsia="nl-NL"/>
        </w:rPr>
      </w:pPr>
      <w:r w:rsidRPr="2CE4578B">
        <w:rPr>
          <w:rFonts w:eastAsia="Times New Roman"/>
          <w:color w:val="000000" w:themeColor="text1"/>
          <w:sz w:val="24"/>
          <w:szCs w:val="24"/>
          <w:lang w:eastAsia="nl-NL"/>
        </w:rPr>
        <w:t>Het infuus loopt 500 ml glucose 5% met 6 IE Actrapid per 5 uur. Na iedere kolf bloedsuiker prikken en handelen conform het standaard</w:t>
      </w:r>
      <w:r w:rsidR="00BD6C6A">
        <w:rPr>
          <w:rFonts w:eastAsia="Times New Roman"/>
          <w:color w:val="000000" w:themeColor="text1"/>
          <w:sz w:val="24"/>
          <w:szCs w:val="24"/>
          <w:lang w:eastAsia="nl-NL"/>
        </w:rPr>
        <w:t xml:space="preserve"> </w:t>
      </w:r>
      <w:r w:rsidRPr="2CE4578B">
        <w:rPr>
          <w:rFonts w:eastAsia="Times New Roman"/>
          <w:color w:val="000000" w:themeColor="text1"/>
          <w:sz w:val="24"/>
          <w:szCs w:val="24"/>
          <w:lang w:eastAsia="nl-NL"/>
        </w:rPr>
        <w:t>postoperatieve diabetesprotocol. De laatste bloedsuiker was 5,0 mmol/l. Als meneer weer gaat eten, dan overgaan op NaCl 0,9% per 5 uur en zijn eigen diabetesmedicatie hervatten.</w:t>
      </w:r>
    </w:p>
    <w:p w14:paraId="7B0C83B0" w14:textId="77777777" w:rsidR="009570BE" w:rsidRPr="009570BE" w:rsidRDefault="7DB348D3" w:rsidP="00BD6C6A">
      <w:pPr>
        <w:numPr>
          <w:ilvl w:val="0"/>
          <w:numId w:val="2"/>
        </w:numPr>
        <w:spacing w:after="0" w:line="240" w:lineRule="auto"/>
        <w:ind w:left="300"/>
        <w:jc w:val="both"/>
        <w:textAlignment w:val="baseline"/>
        <w:rPr>
          <w:rFonts w:eastAsia="Times New Roman"/>
          <w:color w:val="000000" w:themeColor="text1"/>
          <w:sz w:val="24"/>
          <w:szCs w:val="24"/>
          <w:lang w:eastAsia="nl-NL"/>
        </w:rPr>
      </w:pPr>
      <w:r w:rsidRPr="7DB348D3">
        <w:rPr>
          <w:rFonts w:eastAsia="Times New Roman"/>
          <w:color w:val="000000" w:themeColor="text1"/>
          <w:sz w:val="24"/>
          <w:szCs w:val="24"/>
          <w:lang w:eastAsia="nl-NL"/>
        </w:rPr>
        <w:t>De wonddrain loopt nauwelijks af.</w:t>
      </w:r>
    </w:p>
    <w:p w14:paraId="2A24FDBC" w14:textId="77777777" w:rsidR="009570BE" w:rsidRPr="009570BE" w:rsidRDefault="2CE4578B" w:rsidP="00BD6C6A">
      <w:pPr>
        <w:numPr>
          <w:ilvl w:val="0"/>
          <w:numId w:val="2"/>
        </w:numPr>
        <w:spacing w:after="0" w:line="240" w:lineRule="auto"/>
        <w:ind w:left="300"/>
        <w:jc w:val="both"/>
        <w:textAlignment w:val="baseline"/>
        <w:rPr>
          <w:rFonts w:eastAsia="Times New Roman"/>
          <w:color w:val="000000" w:themeColor="text1"/>
          <w:sz w:val="24"/>
          <w:szCs w:val="24"/>
          <w:lang w:eastAsia="nl-NL"/>
        </w:rPr>
      </w:pPr>
      <w:r w:rsidRPr="2CE4578B">
        <w:rPr>
          <w:rFonts w:eastAsia="Times New Roman"/>
          <w:color w:val="000000" w:themeColor="text1"/>
          <w:sz w:val="24"/>
          <w:szCs w:val="24"/>
          <w:lang w:eastAsia="nl-NL"/>
        </w:rPr>
        <w:t>De maagsonde is al verwijderd conform het ERAS-protocol. Meneer is nu niet misselijk, heeft een kwartiertje geleden hiervoor 2 mg granisetron (Kytril®) gehad.</w:t>
      </w:r>
    </w:p>
    <w:p w14:paraId="6826E671" w14:textId="1A4EB9AD" w:rsidR="009570BE" w:rsidRPr="009570BE" w:rsidRDefault="2CE4578B" w:rsidP="00BD6C6A">
      <w:pPr>
        <w:numPr>
          <w:ilvl w:val="0"/>
          <w:numId w:val="2"/>
        </w:numPr>
        <w:spacing w:after="0" w:line="240" w:lineRule="auto"/>
        <w:ind w:left="300"/>
        <w:jc w:val="both"/>
        <w:textAlignment w:val="baseline"/>
        <w:rPr>
          <w:rFonts w:eastAsia="Times New Roman"/>
          <w:color w:val="000000" w:themeColor="text1"/>
          <w:sz w:val="24"/>
          <w:szCs w:val="24"/>
          <w:lang w:eastAsia="nl-NL"/>
        </w:rPr>
      </w:pPr>
      <w:r w:rsidRPr="2CE4578B">
        <w:rPr>
          <w:rFonts w:eastAsia="Times New Roman"/>
          <w:color w:val="000000" w:themeColor="text1"/>
          <w:sz w:val="24"/>
          <w:szCs w:val="24"/>
          <w:lang w:eastAsia="nl-NL"/>
        </w:rPr>
        <w:t>De epiduraal</w:t>
      </w:r>
      <w:r w:rsidR="00AF369F">
        <w:rPr>
          <w:rFonts w:eastAsia="Times New Roman"/>
          <w:color w:val="000000" w:themeColor="text1"/>
          <w:sz w:val="24"/>
          <w:szCs w:val="24"/>
          <w:lang w:eastAsia="nl-NL"/>
        </w:rPr>
        <w:t xml:space="preserve"> </w:t>
      </w:r>
      <w:r w:rsidRPr="2CE4578B">
        <w:rPr>
          <w:rFonts w:eastAsia="Times New Roman"/>
          <w:color w:val="000000" w:themeColor="text1"/>
          <w:sz w:val="24"/>
          <w:szCs w:val="24"/>
          <w:lang w:eastAsia="nl-NL"/>
        </w:rPr>
        <w:t>pomp bevat een standaardoplossing van bupivicaïne (Marcaïne®) en sufentanyl (Sufenta forte®) en staat op 6 ml/uur. Het gevoel is vanaf de heupen niet aanwezig, beweging is wel mogelijk.</w:t>
      </w:r>
    </w:p>
    <w:p w14:paraId="37637264" w14:textId="70B2F4DF" w:rsidR="009570BE" w:rsidRPr="009570BE" w:rsidRDefault="2CE4578B" w:rsidP="00BD6C6A">
      <w:pPr>
        <w:numPr>
          <w:ilvl w:val="0"/>
          <w:numId w:val="2"/>
        </w:numPr>
        <w:spacing w:after="0" w:line="240" w:lineRule="auto"/>
        <w:ind w:left="300"/>
        <w:jc w:val="both"/>
        <w:textAlignment w:val="baseline"/>
        <w:rPr>
          <w:rFonts w:eastAsia="Times New Roman"/>
          <w:color w:val="000000" w:themeColor="text1"/>
          <w:sz w:val="24"/>
          <w:szCs w:val="24"/>
          <w:lang w:eastAsia="nl-NL"/>
        </w:rPr>
      </w:pPr>
      <w:r w:rsidRPr="2CE4578B">
        <w:rPr>
          <w:rFonts w:eastAsia="Times New Roman"/>
          <w:color w:val="000000" w:themeColor="text1"/>
          <w:sz w:val="24"/>
          <w:szCs w:val="24"/>
          <w:lang w:eastAsia="nl-NL"/>
        </w:rPr>
        <w:t xml:space="preserve">De VAS-score was een uur geleden 6, hierna heeft meneer 5 mg morfine iv gekregen. De score is nu 4 en dalende. Meneer </w:t>
      </w:r>
      <w:r w:rsidR="00F234C1">
        <w:rPr>
          <w:rFonts w:eastAsia="Times New Roman"/>
          <w:color w:val="000000" w:themeColor="text1"/>
          <w:sz w:val="24"/>
          <w:szCs w:val="24"/>
          <w:lang w:eastAsia="nl-NL"/>
        </w:rPr>
        <w:t>mag iedere 6 uur 10 mg morfine I</w:t>
      </w:r>
      <w:r w:rsidRPr="2CE4578B">
        <w:rPr>
          <w:rFonts w:eastAsia="Times New Roman"/>
          <w:color w:val="000000" w:themeColor="text1"/>
          <w:sz w:val="24"/>
          <w:szCs w:val="24"/>
          <w:lang w:eastAsia="nl-NL"/>
        </w:rPr>
        <w:t>m krijgen als hij ondanks de epiduraal</w:t>
      </w:r>
      <w:r w:rsidR="00AF369F">
        <w:rPr>
          <w:rFonts w:eastAsia="Times New Roman"/>
          <w:color w:val="000000" w:themeColor="text1"/>
          <w:sz w:val="24"/>
          <w:szCs w:val="24"/>
          <w:lang w:eastAsia="nl-NL"/>
        </w:rPr>
        <w:t xml:space="preserve"> </w:t>
      </w:r>
      <w:r w:rsidRPr="2CE4578B">
        <w:rPr>
          <w:rFonts w:eastAsia="Times New Roman"/>
          <w:color w:val="000000" w:themeColor="text1"/>
          <w:sz w:val="24"/>
          <w:szCs w:val="24"/>
          <w:lang w:eastAsia="nl-NL"/>
        </w:rPr>
        <w:t>pomp pijn heeft.</w:t>
      </w:r>
    </w:p>
    <w:p w14:paraId="7D282B09" w14:textId="06D58B55" w:rsidR="009570BE" w:rsidRPr="009570BE" w:rsidRDefault="2CE4578B" w:rsidP="00BD6C6A">
      <w:pPr>
        <w:numPr>
          <w:ilvl w:val="0"/>
          <w:numId w:val="2"/>
        </w:numPr>
        <w:spacing w:after="0" w:line="240" w:lineRule="auto"/>
        <w:ind w:left="300"/>
        <w:jc w:val="both"/>
        <w:textAlignment w:val="baseline"/>
        <w:rPr>
          <w:rFonts w:eastAsia="Times New Roman"/>
          <w:color w:val="000000" w:themeColor="text1"/>
          <w:sz w:val="24"/>
          <w:szCs w:val="24"/>
          <w:lang w:eastAsia="nl-NL"/>
        </w:rPr>
      </w:pPr>
      <w:r w:rsidRPr="2CE4578B">
        <w:rPr>
          <w:rFonts w:eastAsia="Times New Roman"/>
          <w:color w:val="000000" w:themeColor="text1"/>
          <w:sz w:val="24"/>
          <w:szCs w:val="24"/>
          <w:lang w:eastAsia="nl-NL"/>
        </w:rPr>
        <w:t xml:space="preserve">De katheter heeft tot nu toe 150 ml afgelopen, er hangt een </w:t>
      </w:r>
      <w:r w:rsidR="00F234C1" w:rsidRPr="2CE4578B">
        <w:rPr>
          <w:rFonts w:eastAsia="Times New Roman"/>
          <w:color w:val="000000" w:themeColor="text1"/>
          <w:sz w:val="24"/>
          <w:szCs w:val="24"/>
          <w:lang w:eastAsia="nl-NL"/>
        </w:rPr>
        <w:t>Uri flow</w:t>
      </w:r>
      <w:r w:rsidRPr="2CE4578B">
        <w:rPr>
          <w:rFonts w:eastAsia="Times New Roman"/>
          <w:color w:val="000000" w:themeColor="text1"/>
          <w:sz w:val="24"/>
          <w:szCs w:val="24"/>
          <w:lang w:eastAsia="nl-NL"/>
        </w:rPr>
        <w:t xml:space="preserve"> aan.</w:t>
      </w:r>
    </w:p>
    <w:p w14:paraId="0907E7C4" w14:textId="77777777" w:rsidR="009570BE" w:rsidRPr="009570BE" w:rsidRDefault="7DB348D3" w:rsidP="00BD6C6A">
      <w:pPr>
        <w:numPr>
          <w:ilvl w:val="0"/>
          <w:numId w:val="2"/>
        </w:numPr>
        <w:spacing w:after="0" w:line="240" w:lineRule="auto"/>
        <w:ind w:left="300"/>
        <w:jc w:val="both"/>
        <w:textAlignment w:val="baseline"/>
        <w:rPr>
          <w:rFonts w:eastAsia="Times New Roman"/>
          <w:color w:val="000000" w:themeColor="text1"/>
          <w:sz w:val="24"/>
          <w:szCs w:val="24"/>
          <w:lang w:eastAsia="nl-NL"/>
        </w:rPr>
      </w:pPr>
      <w:r w:rsidRPr="7DB348D3">
        <w:rPr>
          <w:rFonts w:eastAsia="Times New Roman"/>
          <w:color w:val="000000" w:themeColor="text1"/>
          <w:sz w:val="24"/>
          <w:szCs w:val="24"/>
          <w:lang w:eastAsia="nl-NL"/>
        </w:rPr>
        <w:t>De wond lekt niet na.</w:t>
      </w:r>
    </w:p>
    <w:p w14:paraId="0F530879" w14:textId="77777777" w:rsidR="009570BE" w:rsidRPr="009570BE" w:rsidRDefault="009570BE" w:rsidP="00BD6C6A">
      <w:pPr>
        <w:spacing w:after="0" w:line="240" w:lineRule="auto"/>
        <w:jc w:val="both"/>
        <w:rPr>
          <w:rFonts w:eastAsia="Times New Roman" w:cstheme="minorHAnsi"/>
          <w:sz w:val="24"/>
          <w:szCs w:val="24"/>
          <w:lang w:eastAsia="nl-NL"/>
        </w:rPr>
      </w:pPr>
      <w:r w:rsidRPr="009570BE">
        <w:rPr>
          <w:rFonts w:eastAsia="Times New Roman" w:cstheme="minorHAnsi"/>
          <w:color w:val="000000"/>
          <w:sz w:val="24"/>
          <w:szCs w:val="24"/>
          <w:lang w:eastAsia="nl-NL"/>
        </w:rPr>
        <w:br/>
      </w:r>
    </w:p>
    <w:p w14:paraId="7F78BB42" w14:textId="000393FD" w:rsidR="009570BE" w:rsidRPr="009570BE" w:rsidRDefault="7DB348D3" w:rsidP="00BD6C6A">
      <w:pPr>
        <w:spacing w:after="150" w:line="240" w:lineRule="auto"/>
        <w:jc w:val="both"/>
        <w:textAlignment w:val="baseline"/>
        <w:rPr>
          <w:rFonts w:eastAsia="Times New Roman"/>
          <w:color w:val="000000" w:themeColor="text1"/>
          <w:sz w:val="24"/>
          <w:szCs w:val="24"/>
          <w:lang w:eastAsia="nl-NL"/>
        </w:rPr>
      </w:pPr>
      <w:r w:rsidRPr="7DB348D3">
        <w:rPr>
          <w:rFonts w:eastAsia="Times New Roman"/>
          <w:color w:val="000000" w:themeColor="text1"/>
          <w:sz w:val="24"/>
          <w:szCs w:val="24"/>
          <w:lang w:eastAsia="nl-NL"/>
        </w:rPr>
        <w:t>Brechtje en Susan controleren alles door overal even naar te kijken. Meneer Van Leeuwen is blij om Brechtje en Susan weer te zien. ‘Ik mag weer mee, hè?', zegt hij. Brechtje en Susan knikken en brengen hem terug naar de afdeling.</w:t>
      </w:r>
      <w:r w:rsidR="0019419A">
        <w:rPr>
          <w:rFonts w:eastAsia="Times New Roman"/>
          <w:color w:val="000000" w:themeColor="text1"/>
          <w:sz w:val="24"/>
          <w:szCs w:val="24"/>
          <w:lang w:eastAsia="nl-NL"/>
        </w:rPr>
        <w:t xml:space="preserve">                       </w:t>
      </w:r>
    </w:p>
    <w:p w14:paraId="35F7090E" w14:textId="48F4E448" w:rsidR="7DB348D3" w:rsidRDefault="0019419A" w:rsidP="00BD6C6A">
      <w:pPr>
        <w:spacing w:before="150" w:after="150" w:line="240" w:lineRule="auto"/>
        <w:jc w:val="both"/>
        <w:outlineLvl w:val="1"/>
        <w:rPr>
          <w:rFonts w:eastAsia="Times New Roman"/>
          <w:b/>
          <w:bCs/>
          <w:color w:val="02B5E0"/>
          <w:sz w:val="24"/>
          <w:szCs w:val="24"/>
          <w:lang w:eastAsia="nl-NL"/>
        </w:rPr>
      </w:pPr>
      <w:r>
        <w:rPr>
          <w:rFonts w:eastAsia="Times New Roman"/>
          <w:b/>
          <w:bCs/>
          <w:color w:val="02B5E0"/>
          <w:sz w:val="24"/>
          <w:szCs w:val="24"/>
          <w:lang w:eastAsia="nl-NL"/>
        </w:rPr>
        <w:t xml:space="preserve">                                                                                                                                                                          </w:t>
      </w:r>
      <w:r>
        <w:rPr>
          <w:noProof/>
          <w:lang w:eastAsia="nl-NL"/>
        </w:rPr>
        <w:t xml:space="preserve">                   </w:t>
      </w:r>
      <w:r>
        <w:rPr>
          <w:noProof/>
          <w:lang w:eastAsia="nl-NL"/>
        </w:rPr>
        <w:drawing>
          <wp:inline distT="0" distB="0" distL="0" distR="0" wp14:anchorId="5C8FE905" wp14:editId="028795B6">
            <wp:extent cx="981075" cy="981075"/>
            <wp:effectExtent l="0" t="0" r="9525" b="9525"/>
            <wp:docPr id="4" name="Afbeelding 4" descr="Afbeeldingsresultaat voor inf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nfuu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981075" cy="981075"/>
                    </a:xfrm>
                    <a:prstGeom prst="rect">
                      <a:avLst/>
                    </a:prstGeom>
                    <a:noFill/>
                    <a:ln>
                      <a:noFill/>
                    </a:ln>
                  </pic:spPr>
                </pic:pic>
              </a:graphicData>
            </a:graphic>
          </wp:inline>
        </w:drawing>
      </w:r>
    </w:p>
    <w:p w14:paraId="455CC0D2" w14:textId="77777777" w:rsidR="00E01DBD" w:rsidRDefault="00E01DBD" w:rsidP="00E01DBD">
      <w:pPr>
        <w:spacing w:before="150" w:after="150" w:line="240" w:lineRule="auto"/>
        <w:textAlignment w:val="baseline"/>
        <w:outlineLvl w:val="1"/>
        <w:rPr>
          <w:rFonts w:eastAsia="Times New Roman"/>
          <w:b/>
          <w:bCs/>
          <w:color w:val="02B5E0"/>
          <w:sz w:val="24"/>
          <w:szCs w:val="24"/>
          <w:lang w:eastAsia="nl-NL"/>
        </w:rPr>
      </w:pPr>
    </w:p>
    <w:p w14:paraId="0D79F58E" w14:textId="77777777" w:rsidR="0019419A" w:rsidRDefault="0019419A" w:rsidP="00BD6C6A">
      <w:pPr>
        <w:spacing w:before="150" w:after="150" w:line="240" w:lineRule="auto"/>
        <w:jc w:val="both"/>
        <w:textAlignment w:val="baseline"/>
        <w:outlineLvl w:val="1"/>
        <w:rPr>
          <w:rFonts w:eastAsia="Times New Roman"/>
          <w:b/>
          <w:bCs/>
          <w:color w:val="02B5E0"/>
          <w:sz w:val="24"/>
          <w:szCs w:val="24"/>
          <w:lang w:eastAsia="nl-NL"/>
        </w:rPr>
      </w:pPr>
      <w:bookmarkStart w:id="2" w:name="_Toc10015759"/>
      <w:bookmarkStart w:id="3" w:name="_Toc10016330"/>
    </w:p>
    <w:p w14:paraId="55B4C0BF" w14:textId="023384CA" w:rsidR="009570BE" w:rsidRPr="009570BE" w:rsidRDefault="7DB348D3" w:rsidP="00BD6C6A">
      <w:pPr>
        <w:spacing w:before="150" w:after="150" w:line="240" w:lineRule="auto"/>
        <w:jc w:val="both"/>
        <w:textAlignment w:val="baseline"/>
        <w:outlineLvl w:val="1"/>
        <w:rPr>
          <w:rFonts w:eastAsia="Times New Roman"/>
          <w:b/>
          <w:bCs/>
          <w:color w:val="02B5E0"/>
          <w:sz w:val="24"/>
          <w:szCs w:val="24"/>
          <w:lang w:eastAsia="nl-NL"/>
        </w:rPr>
      </w:pPr>
      <w:r w:rsidRPr="7DB348D3">
        <w:rPr>
          <w:rFonts w:eastAsia="Times New Roman"/>
          <w:b/>
          <w:bCs/>
          <w:color w:val="02B5E0"/>
          <w:sz w:val="24"/>
          <w:szCs w:val="24"/>
          <w:lang w:eastAsia="nl-NL"/>
        </w:rPr>
        <w:lastRenderedPageBreak/>
        <w:t>Terug op de afdeling</w:t>
      </w:r>
      <w:bookmarkEnd w:id="2"/>
      <w:bookmarkEnd w:id="3"/>
    </w:p>
    <w:p w14:paraId="12533D46" w14:textId="77777777" w:rsidR="009570BE" w:rsidRPr="009570BE" w:rsidRDefault="2CE4578B" w:rsidP="00BD6C6A">
      <w:pPr>
        <w:spacing w:after="150" w:line="240" w:lineRule="auto"/>
        <w:jc w:val="both"/>
        <w:textAlignment w:val="baseline"/>
        <w:rPr>
          <w:rFonts w:eastAsia="Times New Roman"/>
          <w:color w:val="000000" w:themeColor="text1"/>
          <w:sz w:val="24"/>
          <w:szCs w:val="24"/>
          <w:lang w:eastAsia="nl-NL"/>
        </w:rPr>
      </w:pPr>
      <w:r w:rsidRPr="2CE4578B">
        <w:rPr>
          <w:rFonts w:eastAsia="Times New Roman"/>
          <w:color w:val="000000" w:themeColor="text1"/>
          <w:sz w:val="24"/>
          <w:szCs w:val="24"/>
          <w:lang w:eastAsia="nl-NL"/>
        </w:rPr>
        <w:t>Eenmaal terug op de afdeling controleren ze de vitale functies van meneer. Alles is stabiel gebleven in vergelijking met de gegevens van de recovery. Wel is de bloeddruk lager dan de opnamedag. Toen was meneer Van Leeuwen erg nerveus over de operatie. Terwijl Susan een glaasje water voor meneer Van Leeuwen haalt, helpt Brechtje hem in zijn eigen pyjamajas. Het valt haar op dat meneer Van Leeuwen wat aan het plukken is aan de knoopjes. Omdat hun dienst er bijna op zit, schrijven ze de rapportage en dragen hem over aan de collega's van de avonddienst. Brechtje noemt nadrukkelijk het plukkerige gedrag. Sanne, die avonddienst heeft, reageert met: ‘Ik zal hem in de gaten houden.'</w:t>
      </w:r>
    </w:p>
    <w:p w14:paraId="1E6270C3" w14:textId="77777777" w:rsidR="009570BE" w:rsidRPr="009570BE" w:rsidRDefault="7DB348D3" w:rsidP="00BD6C6A">
      <w:pPr>
        <w:spacing w:before="150" w:after="150" w:line="240" w:lineRule="auto"/>
        <w:jc w:val="both"/>
        <w:textAlignment w:val="baseline"/>
        <w:outlineLvl w:val="1"/>
        <w:rPr>
          <w:rFonts w:eastAsia="Times New Roman"/>
          <w:b/>
          <w:bCs/>
          <w:color w:val="02B5E0"/>
          <w:sz w:val="24"/>
          <w:szCs w:val="24"/>
          <w:lang w:eastAsia="nl-NL"/>
        </w:rPr>
      </w:pPr>
      <w:bookmarkStart w:id="4" w:name="_Toc10015760"/>
      <w:bookmarkStart w:id="5" w:name="_Toc10016331"/>
      <w:r w:rsidRPr="7DB348D3">
        <w:rPr>
          <w:rFonts w:eastAsia="Times New Roman"/>
          <w:b/>
          <w:bCs/>
          <w:color w:val="02B5E0"/>
          <w:sz w:val="24"/>
          <w:szCs w:val="24"/>
          <w:lang w:eastAsia="nl-NL"/>
        </w:rPr>
        <w:t>De eerste dag</w:t>
      </w:r>
      <w:bookmarkEnd w:id="4"/>
      <w:bookmarkEnd w:id="5"/>
    </w:p>
    <w:p w14:paraId="418CA382" w14:textId="10A778B4" w:rsidR="009570BE" w:rsidRPr="009570BE" w:rsidRDefault="7DB348D3" w:rsidP="00BD6C6A">
      <w:pPr>
        <w:spacing w:after="150" w:line="240" w:lineRule="auto"/>
        <w:jc w:val="both"/>
        <w:textAlignment w:val="baseline"/>
        <w:rPr>
          <w:rFonts w:eastAsia="Times New Roman"/>
          <w:color w:val="000000" w:themeColor="text1"/>
          <w:sz w:val="24"/>
          <w:szCs w:val="24"/>
          <w:lang w:eastAsia="nl-NL"/>
        </w:rPr>
      </w:pPr>
      <w:r w:rsidRPr="7DB348D3">
        <w:rPr>
          <w:rFonts w:eastAsia="Times New Roman"/>
          <w:color w:val="000000" w:themeColor="text1"/>
          <w:sz w:val="24"/>
          <w:szCs w:val="24"/>
          <w:lang w:eastAsia="nl-NL"/>
        </w:rPr>
        <w:t>Als Brechtje en Susan de volgende ochtend het dossier doorlezen van meneer Van Leeuwen, is er 's avonds en in de nacht duidelijk van alles met hem gebeurd. Hij is erg misselijk geweest. Hij heeft een aantal keer gebraakt en reageerde maar matig op de medicatie. De arts-assistent is nog langs geweest om hem te onderzoeken en met de chirurg te overleggen of de maagsonde weer ingebracht moest worden. Dat is niet gebeurd, de misselijkheid zakte maar matig op de medicatie. De morfine is iedere zes uur gegeven, VAS schommelt dan tussen de 3 en 6 ondanks de epiduraal. De diurese is zeer moeizaam op gang gekomen, pas sinds 06.00 uur is er meer dan 20 ml urineproductie per uur. Vannacht is meneer een poosje flink in de war geweest. Hij heeft toen zelf zijn infuus verwijderd en een poging gedaan om zijn CAD te verwijderen. Deze is nog intact. Ook de wonddrain is intact, deze is wel zo veel mogelijk aan het voeteneind gehangen. Het infuus is opnieuw ingebracht, er hangt nog steeds glucose 5% aan. De verwardheid is weer over sinds het licht is geworden. Brechtje en Susan overleggen even en besluiten meneer Van Leeuwen samen te verzorgen zodat Susan snel leert waar ze allemaal op moet letten.</w:t>
      </w:r>
    </w:p>
    <w:p w14:paraId="4B6994AF" w14:textId="77777777" w:rsidR="009570BE" w:rsidRPr="009570BE" w:rsidRDefault="7DB348D3" w:rsidP="00BD6C6A">
      <w:pPr>
        <w:spacing w:before="150" w:after="150" w:line="240" w:lineRule="auto"/>
        <w:jc w:val="both"/>
        <w:textAlignment w:val="baseline"/>
        <w:outlineLvl w:val="1"/>
        <w:rPr>
          <w:rFonts w:eastAsia="Times New Roman"/>
          <w:b/>
          <w:bCs/>
          <w:color w:val="02B5E0"/>
          <w:sz w:val="24"/>
          <w:szCs w:val="24"/>
          <w:lang w:eastAsia="nl-NL"/>
        </w:rPr>
      </w:pPr>
      <w:bookmarkStart w:id="6" w:name="_Toc10015761"/>
      <w:bookmarkStart w:id="7" w:name="_Toc10016332"/>
      <w:r w:rsidRPr="7DB348D3">
        <w:rPr>
          <w:rFonts w:eastAsia="Times New Roman"/>
          <w:b/>
          <w:bCs/>
          <w:color w:val="02B5E0"/>
          <w:sz w:val="24"/>
          <w:szCs w:val="24"/>
          <w:lang w:eastAsia="nl-NL"/>
        </w:rPr>
        <w:t>Complicaties</w:t>
      </w:r>
      <w:bookmarkEnd w:id="6"/>
      <w:bookmarkEnd w:id="7"/>
    </w:p>
    <w:p w14:paraId="2C79CAFA" w14:textId="2A11C2A9" w:rsidR="009570BE" w:rsidRPr="009570BE" w:rsidRDefault="2CE4578B" w:rsidP="00BD6C6A">
      <w:pPr>
        <w:spacing w:after="150" w:line="240" w:lineRule="auto"/>
        <w:jc w:val="both"/>
        <w:textAlignment w:val="baseline"/>
        <w:rPr>
          <w:rFonts w:eastAsia="Times New Roman"/>
          <w:color w:val="000000" w:themeColor="text1"/>
          <w:sz w:val="24"/>
          <w:szCs w:val="24"/>
          <w:lang w:eastAsia="nl-NL"/>
        </w:rPr>
      </w:pPr>
      <w:r w:rsidRPr="2CE4578B">
        <w:rPr>
          <w:rFonts w:eastAsia="Times New Roman"/>
          <w:color w:val="000000" w:themeColor="text1"/>
          <w:sz w:val="24"/>
          <w:szCs w:val="24"/>
          <w:lang w:eastAsia="nl-NL"/>
        </w:rPr>
        <w:t xml:space="preserve">Drie dagen later is meneer Van Leeuwen niet lekker. De eerste dagen na de operatie ging het eigenlijk heel goed. Hij was niet meer verward, kon zich ook niet herinneren dat hij dat geweest was. Nadat de morfine gestopt was, was de misselijkheid na een paar uur over en begon hij te drinken en later te eten. Hij was met wat hulp uit bed geweest, de controles waren stabiel dus dat ging allemaal voorspoedig. Maar vandaag gaat het niet. Hij komt erg benauwd over, is futloos en heeft geen trek. Brechtje kijkt als eerste naar de rapportage over de wond en besluit een schoon pleister aan te brengen om tegelijk de wond te inspecteren. Deze ziet er normaal uit, maar meneer Van Leeuwen voelt erg warm aan. Als Brechtje de controles doet, blijkt meneer Van Leeuwen koorts te hebben: 39,2°C. Zijn pols is 116 </w:t>
      </w:r>
      <w:r w:rsidR="00C217B7" w:rsidRPr="2CE4578B">
        <w:rPr>
          <w:rFonts w:eastAsia="Times New Roman"/>
          <w:color w:val="000000" w:themeColor="text1"/>
          <w:sz w:val="24"/>
          <w:szCs w:val="24"/>
          <w:lang w:eastAsia="nl-NL"/>
        </w:rPr>
        <w:t>irregulier</w:t>
      </w:r>
      <w:r w:rsidRPr="2CE4578B">
        <w:rPr>
          <w:rFonts w:eastAsia="Times New Roman"/>
          <w:color w:val="000000" w:themeColor="text1"/>
          <w:sz w:val="24"/>
          <w:szCs w:val="24"/>
          <w:lang w:eastAsia="nl-NL"/>
        </w:rPr>
        <w:t xml:space="preserve"> en zijn bloeddruk 90/60. Brechtje besluit de arts-assistent erbij te halen en deze komt meteen. Hij onderzoekt meneer Van Leeuwen en belt om een </w:t>
      </w:r>
      <w:r w:rsidR="00F234C1" w:rsidRPr="2CE4578B">
        <w:rPr>
          <w:rFonts w:eastAsia="Times New Roman"/>
          <w:color w:val="000000" w:themeColor="text1"/>
          <w:sz w:val="24"/>
          <w:szCs w:val="24"/>
          <w:lang w:eastAsia="nl-NL"/>
        </w:rPr>
        <w:t>X-thorax</w:t>
      </w:r>
      <w:r w:rsidRPr="2CE4578B">
        <w:rPr>
          <w:rFonts w:eastAsia="Times New Roman"/>
          <w:color w:val="000000" w:themeColor="text1"/>
          <w:sz w:val="24"/>
          <w:szCs w:val="24"/>
          <w:lang w:eastAsia="nl-NL"/>
        </w:rPr>
        <w:t xml:space="preserve"> te laten maken. Er moet ook een bloed- en sputumkweek afgenomen worden. De onderzoeken worden met spoed gedaan. Er worden iv antibiotica voorgeschreven en de eerste gift wordt binnen een uur al toegediend. Meneer Van Leeuwen heeft een pneumonie ontwikkeld en is ernstig ziek.</w:t>
      </w:r>
    </w:p>
    <w:p w14:paraId="576CA4A6" w14:textId="7D91B628" w:rsidR="009570BE" w:rsidRPr="009570BE" w:rsidRDefault="7DB348D3" w:rsidP="00BD6C6A">
      <w:pPr>
        <w:spacing w:before="150" w:after="150" w:line="240" w:lineRule="auto"/>
        <w:jc w:val="both"/>
        <w:textAlignment w:val="baseline"/>
        <w:outlineLvl w:val="1"/>
        <w:rPr>
          <w:rFonts w:eastAsia="Times New Roman"/>
          <w:b/>
          <w:bCs/>
          <w:color w:val="02B5E0"/>
          <w:sz w:val="24"/>
          <w:szCs w:val="24"/>
          <w:lang w:eastAsia="nl-NL"/>
        </w:rPr>
      </w:pPr>
      <w:bookmarkStart w:id="8" w:name="_Toc10015762"/>
      <w:bookmarkStart w:id="9" w:name="_Toc10016333"/>
      <w:r w:rsidRPr="7DB348D3">
        <w:rPr>
          <w:rFonts w:eastAsia="Times New Roman"/>
          <w:b/>
          <w:bCs/>
          <w:color w:val="02B5E0"/>
          <w:sz w:val="24"/>
          <w:szCs w:val="24"/>
          <w:lang w:eastAsia="nl-NL"/>
        </w:rPr>
        <w:t>Het herstel</w:t>
      </w:r>
      <w:bookmarkEnd w:id="8"/>
      <w:bookmarkEnd w:id="9"/>
    </w:p>
    <w:p w14:paraId="5DE2DD6D" w14:textId="77777777" w:rsidR="00BD6C6A" w:rsidRDefault="7DB348D3" w:rsidP="00BD6C6A">
      <w:pPr>
        <w:spacing w:after="150" w:line="240" w:lineRule="auto"/>
        <w:jc w:val="both"/>
        <w:textAlignment w:val="baseline"/>
        <w:rPr>
          <w:rFonts w:eastAsia="Times New Roman"/>
          <w:color w:val="000000" w:themeColor="text1"/>
          <w:sz w:val="24"/>
          <w:szCs w:val="24"/>
          <w:lang w:eastAsia="nl-NL"/>
        </w:rPr>
      </w:pPr>
      <w:r w:rsidRPr="7DB348D3">
        <w:rPr>
          <w:rFonts w:eastAsia="Times New Roman"/>
          <w:color w:val="000000" w:themeColor="text1"/>
          <w:sz w:val="24"/>
          <w:szCs w:val="24"/>
          <w:lang w:eastAsia="nl-NL"/>
        </w:rPr>
        <w:t>Gelukkig voor meneer Van Leeuwen werken de antibiotica al snel. In totaal blijft hij veertien dagen in het ziekenhuis. Hij is behoorlijk zwak als hij naar huis mag. Hij is veel afgevallen, zijn kleren slobberen om hem heen. Hij is blij dat hij naar zijn vrouw terug mag en als dank voor de goede zorgen laat hij een grote pot met dropjes achter.</w:t>
      </w:r>
    </w:p>
    <w:p w14:paraId="0BE710EE" w14:textId="77777777" w:rsidR="007135F8" w:rsidRDefault="007135F8" w:rsidP="00BD6C6A">
      <w:pPr>
        <w:spacing w:after="150" w:line="240" w:lineRule="auto"/>
        <w:textAlignment w:val="baseline"/>
        <w:rPr>
          <w:b/>
          <w:bCs/>
          <w:sz w:val="24"/>
          <w:szCs w:val="24"/>
        </w:rPr>
      </w:pPr>
      <w:r>
        <w:rPr>
          <w:b/>
          <w:bCs/>
          <w:sz w:val="24"/>
          <w:szCs w:val="24"/>
        </w:rPr>
        <w:lastRenderedPageBreak/>
        <w:t xml:space="preserve">Aan de slag: </w:t>
      </w:r>
    </w:p>
    <w:p w14:paraId="661C9768" w14:textId="0564F414" w:rsidR="009570BE" w:rsidRPr="00BD6C6A" w:rsidRDefault="00F234C1" w:rsidP="00BD6C6A">
      <w:pPr>
        <w:spacing w:after="150" w:line="240" w:lineRule="auto"/>
        <w:textAlignment w:val="baseline"/>
        <w:rPr>
          <w:rFonts w:eastAsia="Times New Roman"/>
          <w:color w:val="000000" w:themeColor="text1"/>
          <w:sz w:val="24"/>
          <w:szCs w:val="24"/>
          <w:lang w:eastAsia="nl-NL"/>
        </w:rPr>
      </w:pPr>
      <w:r>
        <w:rPr>
          <w:b/>
          <w:bCs/>
          <w:sz w:val="24"/>
          <w:szCs w:val="24"/>
        </w:rPr>
        <w:t>Voorbereiding</w:t>
      </w:r>
      <w:r w:rsidR="00B52C7A">
        <w:rPr>
          <w:b/>
          <w:bCs/>
          <w:sz w:val="24"/>
          <w:szCs w:val="24"/>
        </w:rPr>
        <w:t xml:space="preserve">  </w:t>
      </w:r>
    </w:p>
    <w:p w14:paraId="3D2D51D7" w14:textId="77777777" w:rsidR="00B52C7A" w:rsidRDefault="00B52C7A" w:rsidP="00BD6C6A">
      <w:pPr>
        <w:rPr>
          <w:sz w:val="24"/>
          <w:szCs w:val="24"/>
        </w:rPr>
      </w:pPr>
      <w:r>
        <w:rPr>
          <w:sz w:val="24"/>
          <w:szCs w:val="24"/>
        </w:rPr>
        <w:t xml:space="preserve">Stap 1: </w:t>
      </w:r>
      <w:r w:rsidR="7DB348D3" w:rsidRPr="00B52C7A">
        <w:rPr>
          <w:sz w:val="24"/>
          <w:szCs w:val="24"/>
        </w:rPr>
        <w:t xml:space="preserve">Bereid je individueel voor aan de hand van filmpjes en literatuur die je zelf </w:t>
      </w:r>
    </w:p>
    <w:p w14:paraId="6A4ABCD7" w14:textId="2E3823AA" w:rsidR="00B52C7A" w:rsidRDefault="00B52C7A" w:rsidP="00BD6C6A">
      <w:pPr>
        <w:rPr>
          <w:sz w:val="24"/>
          <w:szCs w:val="24"/>
        </w:rPr>
      </w:pPr>
      <w:r>
        <w:rPr>
          <w:sz w:val="24"/>
          <w:szCs w:val="24"/>
        </w:rPr>
        <w:t xml:space="preserve">             </w:t>
      </w:r>
      <w:r w:rsidR="00F234C1">
        <w:rPr>
          <w:sz w:val="24"/>
          <w:szCs w:val="24"/>
        </w:rPr>
        <w:t>op</w:t>
      </w:r>
      <w:r w:rsidR="00F234C1" w:rsidRPr="00B52C7A">
        <w:rPr>
          <w:sz w:val="24"/>
          <w:szCs w:val="24"/>
        </w:rPr>
        <w:t xml:space="preserve">zoekt </w:t>
      </w:r>
      <w:r w:rsidR="00F234C1">
        <w:rPr>
          <w:sz w:val="24"/>
          <w:szCs w:val="24"/>
        </w:rPr>
        <w:t>(</w:t>
      </w:r>
      <w:r w:rsidR="7DB348D3" w:rsidRPr="00B52C7A">
        <w:rPr>
          <w:sz w:val="24"/>
          <w:szCs w:val="24"/>
        </w:rPr>
        <w:t>protocollen).</w:t>
      </w:r>
    </w:p>
    <w:p w14:paraId="3515322A" w14:textId="77777777" w:rsidR="00E31635" w:rsidRDefault="00E31635" w:rsidP="00BD6C6A">
      <w:pPr>
        <w:rPr>
          <w:sz w:val="24"/>
          <w:szCs w:val="24"/>
        </w:rPr>
      </w:pPr>
    </w:p>
    <w:p w14:paraId="24B530FF" w14:textId="30EC8521" w:rsidR="00B52C7A" w:rsidRDefault="00B52C7A" w:rsidP="00BD6C6A">
      <w:pPr>
        <w:rPr>
          <w:sz w:val="24"/>
          <w:szCs w:val="24"/>
        </w:rPr>
      </w:pPr>
      <w:r w:rsidRPr="0019419A">
        <w:rPr>
          <w:b/>
          <w:color w:val="000000" w:themeColor="text1"/>
          <w:sz w:val="24"/>
          <w:szCs w:val="24"/>
        </w:rPr>
        <w:t>Stap 2</w:t>
      </w:r>
      <w:r w:rsidR="0019419A">
        <w:rPr>
          <w:b/>
          <w:color w:val="000000" w:themeColor="text1"/>
          <w:sz w:val="24"/>
          <w:szCs w:val="24"/>
        </w:rPr>
        <w:t xml:space="preserve"> </w:t>
      </w:r>
      <w:r>
        <w:rPr>
          <w:sz w:val="24"/>
          <w:szCs w:val="24"/>
        </w:rPr>
        <w:t xml:space="preserve"> </w:t>
      </w:r>
      <w:r w:rsidR="00E01DBD" w:rsidRPr="00B52C7A">
        <w:rPr>
          <w:sz w:val="24"/>
          <w:szCs w:val="24"/>
        </w:rPr>
        <w:t xml:space="preserve">Vorm een studiegroep, Tijdens zowel de theorie als praktijkles werk je in deze </w:t>
      </w:r>
    </w:p>
    <w:p w14:paraId="23F1A81E" w14:textId="23E38663" w:rsidR="00E01DBD" w:rsidRDefault="00B52C7A" w:rsidP="00BD6C6A">
      <w:pPr>
        <w:tabs>
          <w:tab w:val="left" w:pos="709"/>
          <w:tab w:val="left" w:pos="851"/>
        </w:tabs>
        <w:rPr>
          <w:sz w:val="24"/>
          <w:szCs w:val="24"/>
        </w:rPr>
      </w:pPr>
      <w:r>
        <w:rPr>
          <w:sz w:val="24"/>
          <w:szCs w:val="24"/>
        </w:rPr>
        <w:t xml:space="preserve">             </w:t>
      </w:r>
      <w:r w:rsidR="00BD6C6A">
        <w:rPr>
          <w:sz w:val="24"/>
          <w:szCs w:val="24"/>
        </w:rPr>
        <w:t xml:space="preserve"> </w:t>
      </w:r>
      <w:r w:rsidR="00F234C1">
        <w:rPr>
          <w:sz w:val="24"/>
          <w:szCs w:val="24"/>
        </w:rPr>
        <w:t>g</w:t>
      </w:r>
      <w:r w:rsidR="00E01DBD" w:rsidRPr="00B52C7A">
        <w:rPr>
          <w:sz w:val="24"/>
          <w:szCs w:val="24"/>
        </w:rPr>
        <w:t>roep</w:t>
      </w:r>
      <w:r w:rsidR="00F234C1">
        <w:rPr>
          <w:sz w:val="24"/>
          <w:szCs w:val="24"/>
        </w:rPr>
        <w:t xml:space="preserve"> </w:t>
      </w:r>
      <w:r w:rsidR="00D42FA1">
        <w:rPr>
          <w:sz w:val="24"/>
          <w:szCs w:val="24"/>
        </w:rPr>
        <w:t xml:space="preserve">bij voorkeur met </w:t>
      </w:r>
      <w:r w:rsidR="00E01DBD" w:rsidRPr="00B52C7A">
        <w:rPr>
          <w:sz w:val="24"/>
          <w:szCs w:val="24"/>
        </w:rPr>
        <w:t xml:space="preserve">drie personen. </w:t>
      </w:r>
    </w:p>
    <w:p w14:paraId="686D96A2" w14:textId="77777777" w:rsidR="00E31635" w:rsidRPr="00B52C7A" w:rsidRDefault="00E31635" w:rsidP="00BD6C6A">
      <w:pPr>
        <w:rPr>
          <w:sz w:val="24"/>
          <w:szCs w:val="24"/>
        </w:rPr>
      </w:pPr>
    </w:p>
    <w:p w14:paraId="1879434A" w14:textId="63419043" w:rsidR="00031B46" w:rsidRDefault="00B52C7A" w:rsidP="00BD6C6A">
      <w:pPr>
        <w:rPr>
          <w:sz w:val="24"/>
          <w:szCs w:val="24"/>
        </w:rPr>
      </w:pPr>
      <w:r w:rsidRPr="0019419A">
        <w:rPr>
          <w:b/>
          <w:sz w:val="24"/>
          <w:szCs w:val="24"/>
        </w:rPr>
        <w:t>Stap 3</w:t>
      </w:r>
      <w:r>
        <w:rPr>
          <w:sz w:val="24"/>
          <w:szCs w:val="24"/>
        </w:rPr>
        <w:t xml:space="preserve"> </w:t>
      </w:r>
      <w:r w:rsidR="00BD6C6A">
        <w:rPr>
          <w:sz w:val="24"/>
          <w:szCs w:val="24"/>
        </w:rPr>
        <w:t xml:space="preserve"> </w:t>
      </w:r>
      <w:r w:rsidR="7DB348D3" w:rsidRPr="00B52C7A">
        <w:rPr>
          <w:sz w:val="24"/>
          <w:szCs w:val="24"/>
        </w:rPr>
        <w:t xml:space="preserve">Overleg met je groepsleden </w:t>
      </w:r>
      <w:r w:rsidR="00F96CC3">
        <w:rPr>
          <w:sz w:val="24"/>
          <w:szCs w:val="24"/>
        </w:rPr>
        <w:t xml:space="preserve">over </w:t>
      </w:r>
      <w:r w:rsidR="7DB348D3" w:rsidRPr="00B52C7A">
        <w:rPr>
          <w:sz w:val="24"/>
          <w:szCs w:val="24"/>
        </w:rPr>
        <w:t>de voorbereiding die je hebt gedaan.</w:t>
      </w:r>
    </w:p>
    <w:p w14:paraId="4E09917C" w14:textId="77777777" w:rsidR="00E31635" w:rsidRPr="00B52C7A" w:rsidRDefault="00E31635" w:rsidP="00BD6C6A">
      <w:pPr>
        <w:rPr>
          <w:sz w:val="24"/>
          <w:szCs w:val="24"/>
        </w:rPr>
      </w:pPr>
    </w:p>
    <w:p w14:paraId="19B64677" w14:textId="2BEBC3CB" w:rsidR="00BD6C6A" w:rsidRDefault="0019419A" w:rsidP="00BD6C6A">
      <w:pPr>
        <w:rPr>
          <w:sz w:val="24"/>
          <w:szCs w:val="24"/>
        </w:rPr>
      </w:pPr>
      <w:r>
        <w:rPr>
          <w:b/>
          <w:sz w:val="24"/>
          <w:szCs w:val="24"/>
        </w:rPr>
        <w:t xml:space="preserve">Stap 4 </w:t>
      </w:r>
      <w:r w:rsidR="00B52C7A">
        <w:rPr>
          <w:sz w:val="24"/>
          <w:szCs w:val="24"/>
        </w:rPr>
        <w:t xml:space="preserve"> </w:t>
      </w:r>
      <w:r w:rsidR="00C217B7">
        <w:rPr>
          <w:sz w:val="24"/>
          <w:szCs w:val="24"/>
        </w:rPr>
        <w:t>Lees de opdracht door en m</w:t>
      </w:r>
      <w:r w:rsidR="00E01DBD" w:rsidRPr="00B52C7A">
        <w:rPr>
          <w:sz w:val="24"/>
          <w:szCs w:val="24"/>
        </w:rPr>
        <w:t xml:space="preserve">aak </w:t>
      </w:r>
      <w:r w:rsidR="00596C5A">
        <w:rPr>
          <w:sz w:val="24"/>
          <w:szCs w:val="24"/>
        </w:rPr>
        <w:t xml:space="preserve">gezamenlijk </w:t>
      </w:r>
      <w:r w:rsidR="00E01DBD" w:rsidRPr="00B52C7A">
        <w:rPr>
          <w:sz w:val="24"/>
          <w:szCs w:val="24"/>
        </w:rPr>
        <w:t xml:space="preserve">een plan van aanpak en laat deze </w:t>
      </w:r>
    </w:p>
    <w:p w14:paraId="6692ADE9" w14:textId="26C20132" w:rsidR="00B52C7A" w:rsidRDefault="00BD6C6A" w:rsidP="00BD6C6A">
      <w:pPr>
        <w:rPr>
          <w:sz w:val="24"/>
          <w:szCs w:val="24"/>
        </w:rPr>
      </w:pPr>
      <w:r>
        <w:rPr>
          <w:sz w:val="24"/>
          <w:szCs w:val="24"/>
        </w:rPr>
        <w:t xml:space="preserve">              </w:t>
      </w:r>
      <w:r w:rsidR="00F234C1" w:rsidRPr="00B52C7A">
        <w:rPr>
          <w:sz w:val="24"/>
          <w:szCs w:val="24"/>
        </w:rPr>
        <w:t xml:space="preserve">door </w:t>
      </w:r>
      <w:r w:rsidR="00F234C1">
        <w:rPr>
          <w:sz w:val="24"/>
          <w:szCs w:val="24"/>
        </w:rPr>
        <w:t>de</w:t>
      </w:r>
      <w:r w:rsidR="00E01DBD" w:rsidRPr="00B52C7A">
        <w:rPr>
          <w:sz w:val="24"/>
          <w:szCs w:val="24"/>
        </w:rPr>
        <w:t xml:space="preserve"> docent controleren. </w:t>
      </w:r>
    </w:p>
    <w:p w14:paraId="37E83751" w14:textId="1EDDB881" w:rsidR="00B52C7A" w:rsidRDefault="00B52C7A" w:rsidP="00BD6C6A">
      <w:pPr>
        <w:rPr>
          <w:sz w:val="24"/>
          <w:szCs w:val="24"/>
        </w:rPr>
      </w:pPr>
      <w:r>
        <w:rPr>
          <w:sz w:val="24"/>
          <w:szCs w:val="24"/>
        </w:rPr>
        <w:t xml:space="preserve">              </w:t>
      </w:r>
      <w:r w:rsidR="00E01DBD" w:rsidRPr="00B52C7A">
        <w:rPr>
          <w:sz w:val="24"/>
          <w:szCs w:val="24"/>
        </w:rPr>
        <w:t xml:space="preserve">De docent </w:t>
      </w:r>
      <w:r w:rsidR="00F234C1" w:rsidRPr="00B52C7A">
        <w:rPr>
          <w:sz w:val="24"/>
          <w:szCs w:val="24"/>
        </w:rPr>
        <w:t xml:space="preserve">dient </w:t>
      </w:r>
      <w:r w:rsidR="00F234C1">
        <w:rPr>
          <w:sz w:val="24"/>
          <w:szCs w:val="24"/>
        </w:rPr>
        <w:t>jou</w:t>
      </w:r>
      <w:r w:rsidR="00E01DBD" w:rsidRPr="00B52C7A">
        <w:rPr>
          <w:sz w:val="24"/>
          <w:szCs w:val="24"/>
        </w:rPr>
        <w:t xml:space="preserve"> een GO te geven, om verder te gaan werken aan de opdracht.</w:t>
      </w:r>
      <w:r w:rsidRPr="00B52C7A">
        <w:rPr>
          <w:sz w:val="24"/>
          <w:szCs w:val="24"/>
        </w:rPr>
        <w:t xml:space="preserve"> </w:t>
      </w:r>
    </w:p>
    <w:p w14:paraId="36B56870" w14:textId="12E4845F" w:rsidR="00B52C7A" w:rsidRDefault="00B52C7A" w:rsidP="00BD6C6A">
      <w:pPr>
        <w:rPr>
          <w:sz w:val="24"/>
          <w:szCs w:val="24"/>
        </w:rPr>
      </w:pPr>
      <w:r>
        <w:rPr>
          <w:sz w:val="24"/>
          <w:szCs w:val="24"/>
        </w:rPr>
        <w:t xml:space="preserve">              </w:t>
      </w:r>
      <w:r w:rsidRPr="00B52C7A">
        <w:rPr>
          <w:sz w:val="24"/>
          <w:szCs w:val="24"/>
        </w:rPr>
        <w:t xml:space="preserve">Ieder groepslid dient 3 eigen leervragen in te brengen en te beantwoorden. </w:t>
      </w:r>
    </w:p>
    <w:p w14:paraId="63B6FAB0" w14:textId="3B576F6A" w:rsidR="00596C5A" w:rsidRDefault="00596C5A" w:rsidP="00BD6C6A">
      <w:pPr>
        <w:rPr>
          <w:sz w:val="24"/>
          <w:szCs w:val="24"/>
        </w:rPr>
      </w:pPr>
      <w:r>
        <w:rPr>
          <w:sz w:val="24"/>
          <w:szCs w:val="24"/>
        </w:rPr>
        <w:t xml:space="preserve">              </w:t>
      </w:r>
      <w:r w:rsidR="00BD6C6A">
        <w:rPr>
          <w:sz w:val="24"/>
          <w:szCs w:val="24"/>
        </w:rPr>
        <w:t>Hiervoor maak je zelf een formulier en v</w:t>
      </w:r>
      <w:r>
        <w:rPr>
          <w:sz w:val="24"/>
          <w:szCs w:val="24"/>
        </w:rPr>
        <w:t>erwerkt dit duidelijk in je Plan van Aanpak.</w:t>
      </w:r>
    </w:p>
    <w:p w14:paraId="24B162D0" w14:textId="77777777" w:rsidR="00E31635" w:rsidRPr="00C217B7" w:rsidRDefault="00E31635" w:rsidP="00BD6C6A">
      <w:pPr>
        <w:rPr>
          <w:sz w:val="24"/>
          <w:szCs w:val="24"/>
        </w:rPr>
      </w:pPr>
    </w:p>
    <w:p w14:paraId="0C9AC3FD" w14:textId="0E4D9BBF" w:rsidR="00C217B7" w:rsidRPr="00C217B7" w:rsidRDefault="00C217B7" w:rsidP="00BD6C6A">
      <w:pPr>
        <w:rPr>
          <w:sz w:val="24"/>
          <w:szCs w:val="24"/>
        </w:rPr>
      </w:pPr>
      <w:r w:rsidRPr="0019419A">
        <w:rPr>
          <w:b/>
          <w:sz w:val="24"/>
          <w:szCs w:val="24"/>
        </w:rPr>
        <w:t xml:space="preserve">Stap 5: </w:t>
      </w:r>
      <w:r w:rsidRPr="00C217B7">
        <w:rPr>
          <w:sz w:val="24"/>
          <w:szCs w:val="24"/>
        </w:rPr>
        <w:t>Ga na of de opdracht vo</w:t>
      </w:r>
      <w:r w:rsidR="0019419A">
        <w:rPr>
          <w:sz w:val="24"/>
          <w:szCs w:val="24"/>
        </w:rPr>
        <w:t>or iedereen duidelijk is en doe</w:t>
      </w:r>
      <w:r w:rsidRPr="00C217B7">
        <w:rPr>
          <w:sz w:val="24"/>
          <w:szCs w:val="24"/>
        </w:rPr>
        <w:t xml:space="preserve"> dit aan elkaar vragen </w:t>
      </w:r>
    </w:p>
    <w:p w14:paraId="0762E946" w14:textId="68A4BBF8" w:rsidR="00C217B7" w:rsidRPr="00C217B7" w:rsidRDefault="00C217B7" w:rsidP="00BD6C6A">
      <w:pPr>
        <w:rPr>
          <w:sz w:val="24"/>
          <w:szCs w:val="24"/>
        </w:rPr>
      </w:pPr>
      <w:r w:rsidRPr="00C217B7">
        <w:rPr>
          <w:sz w:val="24"/>
          <w:szCs w:val="24"/>
        </w:rPr>
        <w:t xml:space="preserve">              te stellen(bijv. </w:t>
      </w:r>
      <w:r w:rsidR="00596C5A">
        <w:rPr>
          <w:sz w:val="24"/>
          <w:szCs w:val="24"/>
        </w:rPr>
        <w:t xml:space="preserve">d.m.v. een </w:t>
      </w:r>
      <w:r w:rsidRPr="00C217B7">
        <w:rPr>
          <w:sz w:val="24"/>
          <w:szCs w:val="24"/>
        </w:rPr>
        <w:t>quiz)</w:t>
      </w:r>
    </w:p>
    <w:p w14:paraId="47AA0B13" w14:textId="7B7F7F4A" w:rsidR="00B52C7A" w:rsidRPr="00C217B7" w:rsidRDefault="00C217B7" w:rsidP="00BD6C6A">
      <w:pPr>
        <w:rPr>
          <w:b/>
          <w:sz w:val="24"/>
          <w:szCs w:val="24"/>
        </w:rPr>
      </w:pPr>
      <w:r>
        <w:rPr>
          <w:b/>
          <w:sz w:val="24"/>
          <w:szCs w:val="24"/>
        </w:rPr>
        <w:t>Werkwijze:</w:t>
      </w:r>
    </w:p>
    <w:p w14:paraId="5FF57136" w14:textId="1A0E21A0" w:rsidR="00C217B7" w:rsidRDefault="00C217B7" w:rsidP="00BD6C6A">
      <w:pPr>
        <w:rPr>
          <w:sz w:val="24"/>
          <w:szCs w:val="24"/>
        </w:rPr>
      </w:pPr>
      <w:r w:rsidRPr="0019419A">
        <w:rPr>
          <w:b/>
          <w:sz w:val="24"/>
          <w:szCs w:val="24"/>
        </w:rPr>
        <w:t xml:space="preserve">Stap 6  </w:t>
      </w:r>
      <w:r>
        <w:rPr>
          <w:sz w:val="24"/>
          <w:szCs w:val="24"/>
        </w:rPr>
        <w:t xml:space="preserve"> </w:t>
      </w:r>
      <w:r w:rsidR="00B52C7A" w:rsidRPr="00C217B7">
        <w:rPr>
          <w:sz w:val="24"/>
          <w:szCs w:val="24"/>
        </w:rPr>
        <w:t xml:space="preserve">Vraag het volgende met elkaar af: welke invloed hebben de genoemde </w:t>
      </w:r>
    </w:p>
    <w:p w14:paraId="632FB204" w14:textId="7929EE1E" w:rsidR="00C217B7" w:rsidRDefault="00C217B7" w:rsidP="00BD6C6A">
      <w:pPr>
        <w:rPr>
          <w:sz w:val="24"/>
          <w:szCs w:val="24"/>
        </w:rPr>
      </w:pPr>
      <w:r>
        <w:rPr>
          <w:sz w:val="24"/>
          <w:szCs w:val="24"/>
        </w:rPr>
        <w:t xml:space="preserve">               </w:t>
      </w:r>
      <w:r w:rsidR="00B52C7A" w:rsidRPr="00C217B7">
        <w:rPr>
          <w:sz w:val="24"/>
          <w:szCs w:val="24"/>
        </w:rPr>
        <w:t xml:space="preserve">ziektebeelden in de casus voor invloed op de operatie en het herstel van de client? </w:t>
      </w:r>
    </w:p>
    <w:p w14:paraId="79835E93" w14:textId="56BBF29D" w:rsidR="00C217B7" w:rsidRDefault="00C217B7" w:rsidP="00BD6C6A">
      <w:pPr>
        <w:rPr>
          <w:sz w:val="24"/>
          <w:szCs w:val="24"/>
        </w:rPr>
      </w:pPr>
      <w:r>
        <w:rPr>
          <w:sz w:val="24"/>
          <w:szCs w:val="24"/>
        </w:rPr>
        <w:t xml:space="preserve">               </w:t>
      </w:r>
      <w:r w:rsidR="00B52C7A" w:rsidRPr="00C217B7">
        <w:rPr>
          <w:sz w:val="24"/>
          <w:szCs w:val="24"/>
        </w:rPr>
        <w:t xml:space="preserve">Werk daarom eerst de ziektebeelden uit de casuïstiek </w:t>
      </w:r>
      <w:r w:rsidR="2CE4578B" w:rsidRPr="00C217B7">
        <w:rPr>
          <w:sz w:val="24"/>
          <w:szCs w:val="24"/>
        </w:rPr>
        <w:t xml:space="preserve">uit volgens de rode </w:t>
      </w:r>
      <w:r w:rsidR="00E01DBD" w:rsidRPr="00C217B7">
        <w:rPr>
          <w:sz w:val="24"/>
          <w:szCs w:val="24"/>
        </w:rPr>
        <w:t xml:space="preserve">en </w:t>
      </w:r>
    </w:p>
    <w:p w14:paraId="3E67A9C1" w14:textId="77777777" w:rsidR="0019419A" w:rsidRDefault="00C217B7" w:rsidP="00BD6C6A">
      <w:pPr>
        <w:rPr>
          <w:sz w:val="24"/>
          <w:szCs w:val="24"/>
        </w:rPr>
      </w:pPr>
      <w:r>
        <w:rPr>
          <w:sz w:val="24"/>
          <w:szCs w:val="24"/>
        </w:rPr>
        <w:t xml:space="preserve">               </w:t>
      </w:r>
      <w:r w:rsidR="00E01DBD" w:rsidRPr="00C217B7">
        <w:rPr>
          <w:sz w:val="24"/>
          <w:szCs w:val="24"/>
        </w:rPr>
        <w:t xml:space="preserve">de witte </w:t>
      </w:r>
      <w:r w:rsidR="00B52C7A" w:rsidRPr="00C217B7">
        <w:rPr>
          <w:sz w:val="24"/>
          <w:szCs w:val="24"/>
        </w:rPr>
        <w:t>loper.</w:t>
      </w:r>
      <w:r w:rsidR="0019419A">
        <w:rPr>
          <w:sz w:val="24"/>
          <w:szCs w:val="24"/>
        </w:rPr>
        <w:t xml:space="preserve"> Alle voorkomende medische en verpleegkundige termen </w:t>
      </w:r>
    </w:p>
    <w:p w14:paraId="7298C9FF" w14:textId="14852EFA" w:rsidR="2CE4578B" w:rsidRDefault="0019419A" w:rsidP="00BD6C6A">
      <w:pPr>
        <w:rPr>
          <w:sz w:val="24"/>
          <w:szCs w:val="24"/>
        </w:rPr>
      </w:pPr>
      <w:r>
        <w:rPr>
          <w:sz w:val="24"/>
          <w:szCs w:val="24"/>
        </w:rPr>
        <w:t xml:space="preserve">               kun je uitleggen.</w:t>
      </w:r>
    </w:p>
    <w:p w14:paraId="308EC3AC" w14:textId="77777777" w:rsidR="00E31635" w:rsidRDefault="00E31635" w:rsidP="00BD6C6A">
      <w:pPr>
        <w:rPr>
          <w:sz w:val="24"/>
          <w:szCs w:val="24"/>
        </w:rPr>
      </w:pPr>
    </w:p>
    <w:p w14:paraId="4B74E38C" w14:textId="77777777" w:rsidR="00E31635" w:rsidRDefault="00C217B7" w:rsidP="00BD6C6A">
      <w:pPr>
        <w:rPr>
          <w:sz w:val="24"/>
          <w:szCs w:val="24"/>
        </w:rPr>
      </w:pPr>
      <w:r w:rsidRPr="0019419A">
        <w:rPr>
          <w:b/>
          <w:sz w:val="24"/>
          <w:szCs w:val="24"/>
        </w:rPr>
        <w:t>Stap 6:</w:t>
      </w:r>
      <w:r w:rsidRPr="00B52C7A">
        <w:rPr>
          <w:sz w:val="24"/>
          <w:szCs w:val="24"/>
        </w:rPr>
        <w:t xml:space="preserve"> </w:t>
      </w:r>
      <w:r>
        <w:rPr>
          <w:sz w:val="24"/>
          <w:szCs w:val="24"/>
        </w:rPr>
        <w:t>Lees de casus nogmaals en gebruik de 6 stappen van k</w:t>
      </w:r>
      <w:r w:rsidRPr="00B52C7A">
        <w:rPr>
          <w:sz w:val="24"/>
          <w:szCs w:val="24"/>
        </w:rPr>
        <w:t>linisch redeneren</w:t>
      </w:r>
      <w:r>
        <w:rPr>
          <w:sz w:val="24"/>
          <w:szCs w:val="24"/>
        </w:rPr>
        <w:t xml:space="preserve"> om de</w:t>
      </w:r>
    </w:p>
    <w:p w14:paraId="70DD6504" w14:textId="77777777" w:rsidR="00E31635" w:rsidRDefault="00E31635" w:rsidP="00BD6C6A">
      <w:pPr>
        <w:rPr>
          <w:sz w:val="24"/>
          <w:szCs w:val="24"/>
        </w:rPr>
      </w:pPr>
      <w:r>
        <w:rPr>
          <w:sz w:val="24"/>
          <w:szCs w:val="24"/>
        </w:rPr>
        <w:t xml:space="preserve">             </w:t>
      </w:r>
      <w:r w:rsidR="00C217B7">
        <w:rPr>
          <w:sz w:val="24"/>
          <w:szCs w:val="24"/>
        </w:rPr>
        <w:t xml:space="preserve"> verpleegproblemen te inventariseren. Maak hierbij</w:t>
      </w:r>
      <w:r w:rsidR="00C217B7" w:rsidRPr="00B52C7A">
        <w:rPr>
          <w:sz w:val="24"/>
          <w:szCs w:val="24"/>
        </w:rPr>
        <w:t xml:space="preserve"> maak gebruik van het zakboekje </w:t>
      </w:r>
    </w:p>
    <w:p w14:paraId="578EB58B" w14:textId="77164E5C" w:rsidR="00E31635" w:rsidRDefault="00E31635" w:rsidP="00BD6C6A">
      <w:pPr>
        <w:rPr>
          <w:sz w:val="24"/>
          <w:szCs w:val="24"/>
        </w:rPr>
      </w:pPr>
      <w:r>
        <w:rPr>
          <w:sz w:val="24"/>
          <w:szCs w:val="24"/>
        </w:rPr>
        <w:t xml:space="preserve">              </w:t>
      </w:r>
      <w:r w:rsidR="00C217B7" w:rsidRPr="00B52C7A">
        <w:rPr>
          <w:sz w:val="24"/>
          <w:szCs w:val="24"/>
        </w:rPr>
        <w:t xml:space="preserve">Klinisch </w:t>
      </w:r>
      <w:r w:rsidR="00F234C1" w:rsidRPr="00B52C7A">
        <w:rPr>
          <w:sz w:val="24"/>
          <w:szCs w:val="24"/>
        </w:rPr>
        <w:t xml:space="preserve">redeneren </w:t>
      </w:r>
      <w:r w:rsidR="00F234C1">
        <w:rPr>
          <w:sz w:val="24"/>
          <w:szCs w:val="24"/>
        </w:rPr>
        <w:t xml:space="preserve">en </w:t>
      </w:r>
      <w:r w:rsidR="00F234C1" w:rsidRPr="00B52C7A">
        <w:rPr>
          <w:sz w:val="24"/>
          <w:szCs w:val="24"/>
        </w:rPr>
        <w:t>de modellen</w:t>
      </w:r>
      <w:r w:rsidR="00C217B7" w:rsidRPr="00B52C7A">
        <w:rPr>
          <w:sz w:val="24"/>
          <w:szCs w:val="24"/>
        </w:rPr>
        <w:t xml:space="preserve"> de EWS en de SBARR</w:t>
      </w:r>
      <w:r w:rsidR="00C217B7">
        <w:rPr>
          <w:sz w:val="24"/>
          <w:szCs w:val="24"/>
        </w:rPr>
        <w:t xml:space="preserve">. </w:t>
      </w:r>
    </w:p>
    <w:p w14:paraId="32229A3E" w14:textId="4F0CD5B8" w:rsidR="00C217B7" w:rsidRPr="00B52C7A" w:rsidRDefault="00E31635" w:rsidP="00BD6C6A">
      <w:pPr>
        <w:rPr>
          <w:sz w:val="24"/>
          <w:szCs w:val="24"/>
        </w:rPr>
      </w:pPr>
      <w:r>
        <w:rPr>
          <w:sz w:val="24"/>
          <w:szCs w:val="24"/>
        </w:rPr>
        <w:t xml:space="preserve">              </w:t>
      </w:r>
      <w:r w:rsidR="00C217B7">
        <w:rPr>
          <w:sz w:val="24"/>
          <w:szCs w:val="24"/>
        </w:rPr>
        <w:t>De uitkomst wordt klassikaal met de docent besproken.</w:t>
      </w:r>
    </w:p>
    <w:p w14:paraId="7CC36F84" w14:textId="5346F744" w:rsidR="00C217B7" w:rsidRDefault="00C217B7" w:rsidP="00BD6C6A">
      <w:pPr>
        <w:jc w:val="both"/>
        <w:rPr>
          <w:sz w:val="24"/>
          <w:szCs w:val="24"/>
        </w:rPr>
      </w:pPr>
      <w:r w:rsidRPr="00F96CC3">
        <w:rPr>
          <w:b/>
          <w:color w:val="000000" w:themeColor="text1"/>
          <w:sz w:val="24"/>
          <w:szCs w:val="24"/>
        </w:rPr>
        <w:lastRenderedPageBreak/>
        <w:t>Stap 8</w:t>
      </w:r>
      <w:r>
        <w:rPr>
          <w:sz w:val="24"/>
          <w:szCs w:val="24"/>
        </w:rPr>
        <w:t xml:space="preserve">   </w:t>
      </w:r>
      <w:r w:rsidR="00E01DBD" w:rsidRPr="00C217B7">
        <w:rPr>
          <w:sz w:val="24"/>
          <w:szCs w:val="24"/>
        </w:rPr>
        <w:t xml:space="preserve">Maak </w:t>
      </w:r>
      <w:r w:rsidR="00B52C7A" w:rsidRPr="00C217B7">
        <w:rPr>
          <w:sz w:val="24"/>
          <w:szCs w:val="24"/>
        </w:rPr>
        <w:t xml:space="preserve">vervolgens nu een </w:t>
      </w:r>
      <w:r w:rsidR="00E01DBD" w:rsidRPr="00C217B7">
        <w:rPr>
          <w:sz w:val="24"/>
          <w:szCs w:val="24"/>
        </w:rPr>
        <w:t xml:space="preserve">gezamenlijk </w:t>
      </w:r>
      <w:r w:rsidR="2CE4578B" w:rsidRPr="00C217B7">
        <w:rPr>
          <w:sz w:val="24"/>
          <w:szCs w:val="24"/>
        </w:rPr>
        <w:t xml:space="preserve">een verpleegplan, waarbij je tenminste 3 </w:t>
      </w:r>
    </w:p>
    <w:p w14:paraId="6EAFC714" w14:textId="79ED509D" w:rsidR="00C217B7" w:rsidRDefault="00C217B7" w:rsidP="00BD6C6A">
      <w:pPr>
        <w:jc w:val="both"/>
        <w:rPr>
          <w:sz w:val="24"/>
          <w:szCs w:val="24"/>
        </w:rPr>
      </w:pPr>
      <w:r>
        <w:rPr>
          <w:sz w:val="24"/>
          <w:szCs w:val="24"/>
        </w:rPr>
        <w:t xml:space="preserve">             </w:t>
      </w:r>
      <w:r w:rsidR="00E31635">
        <w:rPr>
          <w:sz w:val="24"/>
          <w:szCs w:val="24"/>
        </w:rPr>
        <w:t xml:space="preserve"> </w:t>
      </w:r>
      <w:r w:rsidR="00F234C1" w:rsidRPr="00C217B7">
        <w:rPr>
          <w:sz w:val="24"/>
          <w:szCs w:val="24"/>
        </w:rPr>
        <w:t>Verpleegproblemen</w:t>
      </w:r>
      <w:r w:rsidR="2CE4578B" w:rsidRPr="00C217B7">
        <w:rPr>
          <w:sz w:val="24"/>
          <w:szCs w:val="24"/>
        </w:rPr>
        <w:t xml:space="preserve"> formuleer m.b.</w:t>
      </w:r>
      <w:r w:rsidR="00E01DBD" w:rsidRPr="00C217B7">
        <w:rPr>
          <w:sz w:val="24"/>
          <w:szCs w:val="24"/>
        </w:rPr>
        <w:t xml:space="preserve">v. Carpenito en volgens de PES en de doelen m.b.v. </w:t>
      </w:r>
    </w:p>
    <w:p w14:paraId="097333E6" w14:textId="307797D5" w:rsidR="00C217B7" w:rsidRDefault="00C217B7" w:rsidP="00BD6C6A">
      <w:pPr>
        <w:jc w:val="both"/>
        <w:rPr>
          <w:sz w:val="24"/>
          <w:szCs w:val="24"/>
        </w:rPr>
      </w:pPr>
      <w:r>
        <w:rPr>
          <w:sz w:val="24"/>
          <w:szCs w:val="24"/>
        </w:rPr>
        <w:t xml:space="preserve">             </w:t>
      </w:r>
      <w:r w:rsidR="00E31635">
        <w:rPr>
          <w:sz w:val="24"/>
          <w:szCs w:val="24"/>
        </w:rPr>
        <w:t xml:space="preserve"> </w:t>
      </w:r>
      <w:r w:rsidR="00E01DBD" w:rsidRPr="00C217B7">
        <w:rPr>
          <w:sz w:val="24"/>
          <w:szCs w:val="24"/>
        </w:rPr>
        <w:t xml:space="preserve">RUMBA. Daarnaast formuleer je 4 interventies per probleem. </w:t>
      </w:r>
    </w:p>
    <w:p w14:paraId="3F01EFDF" w14:textId="4B218CAA" w:rsidR="2CE4578B" w:rsidRDefault="00C217B7" w:rsidP="00BD6C6A">
      <w:pPr>
        <w:jc w:val="both"/>
        <w:rPr>
          <w:sz w:val="24"/>
          <w:szCs w:val="24"/>
        </w:rPr>
      </w:pPr>
      <w:r>
        <w:rPr>
          <w:sz w:val="24"/>
          <w:szCs w:val="24"/>
        </w:rPr>
        <w:t xml:space="preserve">             </w:t>
      </w:r>
      <w:r w:rsidR="00E31635">
        <w:rPr>
          <w:sz w:val="24"/>
          <w:szCs w:val="24"/>
        </w:rPr>
        <w:t xml:space="preserve"> </w:t>
      </w:r>
      <w:r w:rsidR="00E01DBD" w:rsidRPr="00C217B7">
        <w:rPr>
          <w:sz w:val="24"/>
          <w:szCs w:val="24"/>
        </w:rPr>
        <w:t>Je evalueert op proces en product.</w:t>
      </w:r>
    </w:p>
    <w:p w14:paraId="611E2E79" w14:textId="47FC4608" w:rsidR="00E31635" w:rsidRDefault="00E31635" w:rsidP="00BD6C6A">
      <w:pPr>
        <w:jc w:val="both"/>
        <w:rPr>
          <w:sz w:val="24"/>
          <w:szCs w:val="24"/>
        </w:rPr>
      </w:pPr>
      <w:r w:rsidRPr="00F96CC3">
        <w:rPr>
          <w:b/>
          <w:sz w:val="24"/>
          <w:szCs w:val="24"/>
        </w:rPr>
        <w:t xml:space="preserve">Stap </w:t>
      </w:r>
      <w:r w:rsidR="00F234C1" w:rsidRPr="00F96CC3">
        <w:rPr>
          <w:b/>
          <w:sz w:val="24"/>
          <w:szCs w:val="24"/>
        </w:rPr>
        <w:t xml:space="preserve">9 </w:t>
      </w:r>
      <w:r w:rsidR="00F234C1">
        <w:rPr>
          <w:sz w:val="24"/>
          <w:szCs w:val="24"/>
        </w:rPr>
        <w:t>Lever</w:t>
      </w:r>
      <w:r>
        <w:rPr>
          <w:sz w:val="24"/>
          <w:szCs w:val="24"/>
        </w:rPr>
        <w:t xml:space="preserve"> al deze onderdelen in een verslag in. </w:t>
      </w:r>
      <w:r w:rsidR="00D42FA1">
        <w:rPr>
          <w:sz w:val="24"/>
          <w:szCs w:val="24"/>
        </w:rPr>
        <w:t>Het v</w:t>
      </w:r>
      <w:r>
        <w:rPr>
          <w:sz w:val="24"/>
          <w:szCs w:val="24"/>
        </w:rPr>
        <w:t>erslag moet voldoen aan de lay-out regels.</w:t>
      </w:r>
    </w:p>
    <w:p w14:paraId="4D9F80F5" w14:textId="7B230A65" w:rsidR="00E31635" w:rsidRDefault="00E31635" w:rsidP="00BD6C6A">
      <w:pPr>
        <w:jc w:val="both"/>
        <w:rPr>
          <w:sz w:val="24"/>
          <w:szCs w:val="24"/>
        </w:rPr>
      </w:pPr>
    </w:p>
    <w:p w14:paraId="0A52CB44" w14:textId="33640A9F" w:rsidR="00E31635" w:rsidRPr="00C217B7" w:rsidRDefault="00E31635" w:rsidP="00BD6C6A">
      <w:pPr>
        <w:jc w:val="both"/>
        <w:rPr>
          <w:sz w:val="24"/>
          <w:szCs w:val="24"/>
        </w:rPr>
      </w:pPr>
      <w:r w:rsidRPr="00F96CC3">
        <w:rPr>
          <w:b/>
          <w:sz w:val="24"/>
          <w:szCs w:val="24"/>
        </w:rPr>
        <w:t>Stap 10</w:t>
      </w:r>
      <w:r>
        <w:rPr>
          <w:sz w:val="24"/>
          <w:szCs w:val="24"/>
        </w:rPr>
        <w:t xml:space="preserve"> </w:t>
      </w:r>
      <w:r w:rsidR="00BD6C6A">
        <w:rPr>
          <w:sz w:val="24"/>
          <w:szCs w:val="24"/>
        </w:rPr>
        <w:t xml:space="preserve">Toetsing: Inleveren verslag. </w:t>
      </w:r>
      <w:r>
        <w:rPr>
          <w:sz w:val="24"/>
          <w:szCs w:val="24"/>
        </w:rPr>
        <w:t xml:space="preserve">Afname </w:t>
      </w:r>
      <w:r w:rsidR="00BD6C6A">
        <w:rPr>
          <w:sz w:val="24"/>
          <w:szCs w:val="24"/>
        </w:rPr>
        <w:t xml:space="preserve">Theorie en </w:t>
      </w:r>
      <w:r>
        <w:rPr>
          <w:sz w:val="24"/>
          <w:szCs w:val="24"/>
        </w:rPr>
        <w:t>Praktijktoets</w:t>
      </w:r>
    </w:p>
    <w:p w14:paraId="6008C2AF" w14:textId="77777777" w:rsidR="00E31635" w:rsidRDefault="00E31635" w:rsidP="00BD6C6A">
      <w:pPr>
        <w:jc w:val="both"/>
        <w:rPr>
          <w:b/>
          <w:bCs/>
          <w:sz w:val="24"/>
          <w:szCs w:val="24"/>
        </w:rPr>
      </w:pPr>
    </w:p>
    <w:p w14:paraId="79E40C99" w14:textId="44287B23" w:rsidR="009570BE" w:rsidRPr="00031B46" w:rsidRDefault="7DB348D3" w:rsidP="00BD6C6A">
      <w:pPr>
        <w:jc w:val="both"/>
        <w:rPr>
          <w:b/>
          <w:bCs/>
          <w:sz w:val="24"/>
          <w:szCs w:val="24"/>
        </w:rPr>
      </w:pPr>
      <w:r w:rsidRPr="7DB348D3">
        <w:rPr>
          <w:b/>
          <w:bCs/>
          <w:sz w:val="24"/>
          <w:szCs w:val="24"/>
        </w:rPr>
        <w:t>De docenten zijn op achtergrond aanwezig voor coaching en advies.</w:t>
      </w:r>
    </w:p>
    <w:p w14:paraId="52AE25FD" w14:textId="32BBA10D" w:rsidR="009570BE" w:rsidRDefault="009570BE" w:rsidP="00BD6C6A">
      <w:pPr>
        <w:jc w:val="both"/>
        <w:rPr>
          <w:rFonts w:cstheme="minorHAnsi"/>
          <w:sz w:val="24"/>
          <w:szCs w:val="24"/>
        </w:rPr>
      </w:pPr>
    </w:p>
    <w:p w14:paraId="631E50FA" w14:textId="1D157E2F" w:rsidR="00E31635" w:rsidRDefault="00E31635" w:rsidP="009570BE">
      <w:pPr>
        <w:rPr>
          <w:rFonts w:cstheme="minorHAnsi"/>
          <w:sz w:val="24"/>
          <w:szCs w:val="24"/>
        </w:rPr>
      </w:pPr>
    </w:p>
    <w:p w14:paraId="5C96921C" w14:textId="5B0E08FB" w:rsidR="00E31635" w:rsidRDefault="0019419A" w:rsidP="009570BE">
      <w:pPr>
        <w:rPr>
          <w:rFonts w:cstheme="minorHAnsi"/>
          <w:sz w:val="24"/>
          <w:szCs w:val="24"/>
        </w:rPr>
      </w:pPr>
      <w:r>
        <w:rPr>
          <w:noProof/>
          <w:lang w:eastAsia="nl-NL"/>
        </w:rPr>
        <w:drawing>
          <wp:inline distT="0" distB="0" distL="0" distR="0" wp14:anchorId="447B7880" wp14:editId="214031C0">
            <wp:extent cx="5759450" cy="2698750"/>
            <wp:effectExtent l="0" t="0" r="0" b="6350"/>
            <wp:docPr id="6" name="Afbeelding 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698750"/>
                    </a:xfrm>
                    <a:prstGeom prst="rect">
                      <a:avLst/>
                    </a:prstGeom>
                    <a:noFill/>
                    <a:ln>
                      <a:noFill/>
                    </a:ln>
                  </pic:spPr>
                </pic:pic>
              </a:graphicData>
            </a:graphic>
          </wp:inline>
        </w:drawing>
      </w:r>
    </w:p>
    <w:p w14:paraId="45DA96CA" w14:textId="6DD7AF0D" w:rsidR="00E31635" w:rsidRDefault="00E31635" w:rsidP="009570BE">
      <w:pPr>
        <w:rPr>
          <w:rFonts w:cstheme="minorHAnsi"/>
          <w:sz w:val="24"/>
          <w:szCs w:val="24"/>
        </w:rPr>
      </w:pPr>
    </w:p>
    <w:p w14:paraId="0663869A" w14:textId="332F859B" w:rsidR="00E31635" w:rsidRDefault="00E31635" w:rsidP="009570BE">
      <w:pPr>
        <w:rPr>
          <w:rFonts w:cstheme="minorHAnsi"/>
          <w:sz w:val="24"/>
          <w:szCs w:val="24"/>
        </w:rPr>
      </w:pPr>
    </w:p>
    <w:p w14:paraId="412565F9" w14:textId="52C5D30E" w:rsidR="00E31635" w:rsidRDefault="00E31635" w:rsidP="009570BE">
      <w:pPr>
        <w:rPr>
          <w:rFonts w:cstheme="minorHAnsi"/>
          <w:sz w:val="24"/>
          <w:szCs w:val="24"/>
        </w:rPr>
      </w:pPr>
    </w:p>
    <w:p w14:paraId="0A3E9283" w14:textId="1D875793" w:rsidR="00E31635" w:rsidRDefault="00E31635" w:rsidP="009570BE">
      <w:pPr>
        <w:rPr>
          <w:rFonts w:cstheme="minorHAnsi"/>
          <w:sz w:val="24"/>
          <w:szCs w:val="24"/>
        </w:rPr>
      </w:pPr>
    </w:p>
    <w:p w14:paraId="6C376DC7" w14:textId="257B6128" w:rsidR="00E31635" w:rsidRDefault="00E31635" w:rsidP="009570BE">
      <w:pPr>
        <w:rPr>
          <w:rFonts w:cstheme="minorHAnsi"/>
          <w:sz w:val="24"/>
          <w:szCs w:val="24"/>
        </w:rPr>
      </w:pPr>
    </w:p>
    <w:p w14:paraId="094B0ABC" w14:textId="1EE7818D" w:rsidR="00E31635" w:rsidRDefault="00E31635" w:rsidP="009570BE">
      <w:pPr>
        <w:rPr>
          <w:rFonts w:cstheme="minorHAnsi"/>
          <w:sz w:val="24"/>
          <w:szCs w:val="24"/>
        </w:rPr>
      </w:pPr>
    </w:p>
    <w:p w14:paraId="3C31D257" w14:textId="77777777" w:rsidR="0019419A" w:rsidRDefault="0019419A" w:rsidP="009570BE">
      <w:pPr>
        <w:rPr>
          <w:rFonts w:cstheme="minorHAnsi"/>
          <w:sz w:val="24"/>
          <w:szCs w:val="24"/>
        </w:rPr>
      </w:pPr>
    </w:p>
    <w:p w14:paraId="5239F879" w14:textId="77777777" w:rsidR="00D42FA1" w:rsidRDefault="00D42FA1" w:rsidP="009570BE">
      <w:pPr>
        <w:rPr>
          <w:rFonts w:cstheme="minorHAnsi"/>
          <w:b/>
          <w:sz w:val="24"/>
          <w:szCs w:val="24"/>
          <w:u w:val="single"/>
        </w:rPr>
      </w:pPr>
    </w:p>
    <w:p w14:paraId="186F0AD2" w14:textId="528EFAD7" w:rsidR="00BD6C6A" w:rsidRPr="0019419A" w:rsidRDefault="0019419A" w:rsidP="009570BE">
      <w:pPr>
        <w:rPr>
          <w:rFonts w:cstheme="minorHAnsi"/>
          <w:b/>
          <w:sz w:val="24"/>
          <w:szCs w:val="24"/>
          <w:u w:val="single"/>
        </w:rPr>
      </w:pPr>
      <w:r w:rsidRPr="0019419A">
        <w:rPr>
          <w:rFonts w:cstheme="minorHAnsi"/>
          <w:b/>
          <w:sz w:val="24"/>
          <w:szCs w:val="24"/>
          <w:u w:val="single"/>
        </w:rPr>
        <w:lastRenderedPageBreak/>
        <w:t>Toetsin</w:t>
      </w:r>
      <w:r>
        <w:rPr>
          <w:rFonts w:cstheme="minorHAnsi"/>
          <w:b/>
          <w:sz w:val="24"/>
          <w:szCs w:val="24"/>
          <w:u w:val="single"/>
        </w:rPr>
        <w:t>g</w:t>
      </w:r>
    </w:p>
    <w:p w14:paraId="0CD8A7EC" w14:textId="1F5B5278" w:rsidR="0019419A" w:rsidRDefault="0019419A" w:rsidP="009570BE">
      <w:pPr>
        <w:rPr>
          <w:rFonts w:cstheme="minorHAnsi"/>
          <w:b/>
          <w:sz w:val="24"/>
          <w:szCs w:val="24"/>
        </w:rPr>
      </w:pPr>
    </w:p>
    <w:p w14:paraId="7F6F6894" w14:textId="77777777" w:rsidR="0019419A" w:rsidRDefault="0019419A" w:rsidP="009570BE">
      <w:pPr>
        <w:rPr>
          <w:rFonts w:cstheme="minorHAnsi"/>
          <w:b/>
          <w:sz w:val="24"/>
          <w:szCs w:val="24"/>
        </w:rPr>
      </w:pPr>
      <w:r>
        <w:rPr>
          <w:rFonts w:cstheme="minorHAnsi"/>
          <w:b/>
          <w:sz w:val="24"/>
          <w:szCs w:val="24"/>
        </w:rPr>
        <w:t>De module wordt afgerond door:</w:t>
      </w:r>
    </w:p>
    <w:p w14:paraId="0D77952C" w14:textId="4E6E1763" w:rsidR="0019419A" w:rsidRPr="00F96CC3" w:rsidRDefault="0019419A" w:rsidP="009570BE">
      <w:pPr>
        <w:rPr>
          <w:rFonts w:cstheme="minorHAnsi"/>
          <w:sz w:val="24"/>
          <w:szCs w:val="24"/>
        </w:rPr>
      </w:pPr>
      <w:r>
        <w:rPr>
          <w:rFonts w:cstheme="minorHAnsi"/>
          <w:b/>
          <w:sz w:val="24"/>
          <w:szCs w:val="24"/>
        </w:rPr>
        <w:t xml:space="preserve">1) </w:t>
      </w:r>
      <w:r w:rsidRPr="00F96CC3">
        <w:rPr>
          <w:rFonts w:cstheme="minorHAnsi"/>
          <w:sz w:val="24"/>
          <w:szCs w:val="24"/>
        </w:rPr>
        <w:t>Het inleveren van het gemaakte verslag:</w:t>
      </w:r>
    </w:p>
    <w:p w14:paraId="7B7BF959" w14:textId="7B0FE764" w:rsidR="0019419A" w:rsidRPr="00F96CC3" w:rsidRDefault="0019419A" w:rsidP="009570BE">
      <w:pPr>
        <w:rPr>
          <w:rFonts w:cstheme="minorHAnsi"/>
          <w:sz w:val="24"/>
          <w:szCs w:val="24"/>
        </w:rPr>
      </w:pPr>
      <w:r w:rsidRPr="00F96CC3">
        <w:rPr>
          <w:rFonts w:cstheme="minorHAnsi"/>
          <w:sz w:val="24"/>
          <w:szCs w:val="24"/>
        </w:rPr>
        <w:t xml:space="preserve">    -Plan van aanpak</w:t>
      </w:r>
    </w:p>
    <w:p w14:paraId="37346088" w14:textId="0647C58A" w:rsidR="0019419A" w:rsidRPr="00F96CC3" w:rsidRDefault="0019419A" w:rsidP="009570BE">
      <w:pPr>
        <w:rPr>
          <w:rFonts w:cstheme="minorHAnsi"/>
          <w:sz w:val="24"/>
          <w:szCs w:val="24"/>
        </w:rPr>
      </w:pPr>
      <w:r w:rsidRPr="00F96CC3">
        <w:rPr>
          <w:rFonts w:cstheme="minorHAnsi"/>
          <w:sz w:val="24"/>
          <w:szCs w:val="24"/>
        </w:rPr>
        <w:t xml:space="preserve">    -Verpleegplan</w:t>
      </w:r>
    </w:p>
    <w:p w14:paraId="0FEF7AED" w14:textId="64C8829C" w:rsidR="0019419A" w:rsidRPr="00F96CC3" w:rsidRDefault="0019419A" w:rsidP="009570BE">
      <w:pPr>
        <w:rPr>
          <w:rFonts w:cstheme="minorHAnsi"/>
          <w:sz w:val="24"/>
          <w:szCs w:val="24"/>
        </w:rPr>
      </w:pPr>
      <w:r w:rsidRPr="00F96CC3">
        <w:rPr>
          <w:rFonts w:cstheme="minorHAnsi"/>
          <w:sz w:val="24"/>
          <w:szCs w:val="24"/>
        </w:rPr>
        <w:t xml:space="preserve">    -Reflectie op samenwerken </w:t>
      </w:r>
    </w:p>
    <w:p w14:paraId="7B47836B" w14:textId="0C6ABE9D" w:rsidR="0019419A" w:rsidRPr="00F96CC3" w:rsidRDefault="0019419A" w:rsidP="009570BE">
      <w:pPr>
        <w:rPr>
          <w:rFonts w:cstheme="minorHAnsi"/>
          <w:sz w:val="24"/>
          <w:szCs w:val="24"/>
        </w:rPr>
      </w:pPr>
    </w:p>
    <w:p w14:paraId="2DD3D7C6" w14:textId="77777777" w:rsidR="00F96CC3" w:rsidRDefault="0019419A" w:rsidP="009570BE">
      <w:pPr>
        <w:rPr>
          <w:rFonts w:cstheme="minorHAnsi"/>
          <w:sz w:val="24"/>
          <w:szCs w:val="24"/>
        </w:rPr>
      </w:pPr>
      <w:r w:rsidRPr="00F96CC3">
        <w:rPr>
          <w:rFonts w:cstheme="minorHAnsi"/>
          <w:sz w:val="24"/>
          <w:szCs w:val="24"/>
        </w:rPr>
        <w:t>2)</w:t>
      </w:r>
      <w:r w:rsidR="00F96CC3">
        <w:rPr>
          <w:rFonts w:cstheme="minorHAnsi"/>
          <w:sz w:val="24"/>
          <w:szCs w:val="24"/>
        </w:rPr>
        <w:t xml:space="preserve"> </w:t>
      </w:r>
      <w:r w:rsidRPr="00F96CC3">
        <w:rPr>
          <w:rFonts w:cstheme="minorHAnsi"/>
          <w:sz w:val="24"/>
          <w:szCs w:val="24"/>
        </w:rPr>
        <w:t>Afname van een praktijktoets</w:t>
      </w:r>
      <w:r w:rsidR="00F96CC3">
        <w:rPr>
          <w:rFonts w:cstheme="minorHAnsi"/>
          <w:sz w:val="24"/>
          <w:szCs w:val="24"/>
        </w:rPr>
        <w:t xml:space="preserve">: hiervoor maak je zelf beoordelingsformulieren </w:t>
      </w:r>
    </w:p>
    <w:p w14:paraId="5A4B8170" w14:textId="77777777" w:rsidR="00D42FA1" w:rsidRDefault="00F96CC3" w:rsidP="009570BE">
      <w:pPr>
        <w:rPr>
          <w:rFonts w:cstheme="minorHAnsi"/>
          <w:sz w:val="24"/>
          <w:szCs w:val="24"/>
        </w:rPr>
      </w:pPr>
      <w:r>
        <w:rPr>
          <w:rFonts w:cstheme="minorHAnsi"/>
          <w:sz w:val="24"/>
          <w:szCs w:val="24"/>
        </w:rPr>
        <w:t xml:space="preserve">     voor diegenen die jou gaat beoordelen en feedbacklijst voor jouw simulant</w:t>
      </w:r>
      <w:r w:rsidR="00D42FA1">
        <w:rPr>
          <w:rFonts w:cstheme="minorHAnsi"/>
          <w:sz w:val="24"/>
          <w:szCs w:val="24"/>
        </w:rPr>
        <w:t xml:space="preserve">. </w:t>
      </w:r>
    </w:p>
    <w:p w14:paraId="761F5676" w14:textId="6A1E143B" w:rsidR="0019419A" w:rsidRPr="00F96CC3" w:rsidRDefault="00D42FA1" w:rsidP="009570BE">
      <w:pPr>
        <w:rPr>
          <w:rFonts w:cstheme="minorHAnsi"/>
          <w:sz w:val="24"/>
          <w:szCs w:val="24"/>
        </w:rPr>
      </w:pPr>
      <w:r>
        <w:rPr>
          <w:rFonts w:cstheme="minorHAnsi"/>
          <w:sz w:val="24"/>
          <w:szCs w:val="24"/>
        </w:rPr>
        <w:t xml:space="preserve">     Docent of student regelt een simulant.</w:t>
      </w:r>
    </w:p>
    <w:p w14:paraId="714D7DA8" w14:textId="4529A473" w:rsidR="0019419A" w:rsidRPr="00F96CC3" w:rsidRDefault="0019419A" w:rsidP="009570BE">
      <w:pPr>
        <w:rPr>
          <w:rFonts w:cstheme="minorHAnsi"/>
          <w:sz w:val="24"/>
          <w:szCs w:val="24"/>
        </w:rPr>
      </w:pPr>
    </w:p>
    <w:p w14:paraId="6996AA97" w14:textId="073B7D81" w:rsidR="0019419A" w:rsidRPr="00F96CC3" w:rsidRDefault="0019419A" w:rsidP="009570BE">
      <w:pPr>
        <w:rPr>
          <w:rFonts w:cstheme="minorHAnsi"/>
          <w:sz w:val="24"/>
          <w:szCs w:val="24"/>
        </w:rPr>
      </w:pPr>
      <w:r w:rsidRPr="00F96CC3">
        <w:rPr>
          <w:rFonts w:cstheme="minorHAnsi"/>
          <w:sz w:val="24"/>
          <w:szCs w:val="24"/>
        </w:rPr>
        <w:t>3)</w:t>
      </w:r>
      <w:r w:rsidR="00C53D58" w:rsidRPr="00F96CC3">
        <w:rPr>
          <w:rFonts w:cstheme="minorHAnsi"/>
          <w:sz w:val="24"/>
          <w:szCs w:val="24"/>
        </w:rPr>
        <w:t xml:space="preserve"> Het maken van een toets over de theorie van de afgelopen twee leerperiodes.</w:t>
      </w:r>
    </w:p>
    <w:p w14:paraId="104A6774" w14:textId="6C623490" w:rsidR="00C53D58" w:rsidRPr="00F96CC3" w:rsidRDefault="00C53D58" w:rsidP="009570BE">
      <w:pPr>
        <w:rPr>
          <w:rFonts w:cstheme="minorHAnsi"/>
          <w:sz w:val="24"/>
          <w:szCs w:val="24"/>
        </w:rPr>
      </w:pPr>
      <w:r w:rsidRPr="00F96CC3">
        <w:rPr>
          <w:rFonts w:cstheme="minorHAnsi"/>
          <w:sz w:val="24"/>
          <w:szCs w:val="24"/>
        </w:rPr>
        <w:t xml:space="preserve">     De leerstof kun je vinden in de wiki</w:t>
      </w:r>
      <w:r w:rsidR="00D42FA1">
        <w:rPr>
          <w:rFonts w:cstheme="minorHAnsi"/>
          <w:sz w:val="24"/>
          <w:szCs w:val="24"/>
        </w:rPr>
        <w:t>.</w:t>
      </w:r>
    </w:p>
    <w:p w14:paraId="7E7995F7" w14:textId="2781771E" w:rsidR="00C53D58" w:rsidRDefault="00C53D58" w:rsidP="009570BE">
      <w:pPr>
        <w:rPr>
          <w:rFonts w:cstheme="minorHAnsi"/>
          <w:b/>
          <w:sz w:val="24"/>
          <w:szCs w:val="24"/>
        </w:rPr>
      </w:pPr>
      <w:r>
        <w:rPr>
          <w:rFonts w:cstheme="minorHAnsi"/>
          <w:b/>
          <w:sz w:val="24"/>
          <w:szCs w:val="24"/>
        </w:rPr>
        <w:t xml:space="preserve">     </w:t>
      </w:r>
    </w:p>
    <w:p w14:paraId="68A467F4" w14:textId="231B6825" w:rsidR="0019419A" w:rsidRDefault="0019419A" w:rsidP="009570BE">
      <w:pPr>
        <w:rPr>
          <w:rFonts w:cstheme="minorHAnsi"/>
          <w:b/>
          <w:sz w:val="24"/>
          <w:szCs w:val="24"/>
        </w:rPr>
      </w:pPr>
    </w:p>
    <w:p w14:paraId="6D770D6F" w14:textId="77777777" w:rsidR="0019419A" w:rsidRDefault="0019419A" w:rsidP="009570BE">
      <w:pPr>
        <w:rPr>
          <w:rFonts w:cstheme="minorHAnsi"/>
          <w:b/>
          <w:sz w:val="24"/>
          <w:szCs w:val="24"/>
        </w:rPr>
      </w:pPr>
    </w:p>
    <w:p w14:paraId="297EBA7D" w14:textId="77777777" w:rsidR="00BD6C6A" w:rsidRDefault="00BD6C6A" w:rsidP="009570BE">
      <w:pPr>
        <w:rPr>
          <w:rFonts w:cstheme="minorHAnsi"/>
          <w:b/>
          <w:sz w:val="24"/>
          <w:szCs w:val="24"/>
        </w:rPr>
      </w:pPr>
    </w:p>
    <w:p w14:paraId="0AF0886F" w14:textId="77777777" w:rsidR="00BD6C6A" w:rsidRDefault="00BD6C6A" w:rsidP="009570BE">
      <w:pPr>
        <w:rPr>
          <w:rFonts w:cstheme="minorHAnsi"/>
          <w:b/>
          <w:sz w:val="24"/>
          <w:szCs w:val="24"/>
        </w:rPr>
      </w:pPr>
    </w:p>
    <w:p w14:paraId="7069CD86" w14:textId="77777777" w:rsidR="00BD6C6A" w:rsidRDefault="00BD6C6A" w:rsidP="009570BE">
      <w:pPr>
        <w:rPr>
          <w:rFonts w:cstheme="minorHAnsi"/>
          <w:b/>
          <w:sz w:val="24"/>
          <w:szCs w:val="24"/>
        </w:rPr>
      </w:pPr>
    </w:p>
    <w:p w14:paraId="31062F51" w14:textId="77777777" w:rsidR="00BD6C6A" w:rsidRDefault="00BD6C6A" w:rsidP="009570BE">
      <w:pPr>
        <w:rPr>
          <w:rFonts w:cstheme="minorHAnsi"/>
          <w:b/>
          <w:sz w:val="24"/>
          <w:szCs w:val="24"/>
        </w:rPr>
      </w:pPr>
    </w:p>
    <w:p w14:paraId="45A350C4" w14:textId="77777777" w:rsidR="00BD6C6A" w:rsidRDefault="00BD6C6A" w:rsidP="009570BE">
      <w:pPr>
        <w:rPr>
          <w:rFonts w:cstheme="minorHAnsi"/>
          <w:b/>
          <w:sz w:val="24"/>
          <w:szCs w:val="24"/>
        </w:rPr>
      </w:pPr>
    </w:p>
    <w:p w14:paraId="2E7B0D48" w14:textId="77777777" w:rsidR="00BD6C6A" w:rsidRDefault="00BD6C6A" w:rsidP="009570BE">
      <w:pPr>
        <w:rPr>
          <w:rFonts w:cstheme="minorHAnsi"/>
          <w:b/>
          <w:sz w:val="24"/>
          <w:szCs w:val="24"/>
        </w:rPr>
      </w:pPr>
    </w:p>
    <w:p w14:paraId="7A9F88F1" w14:textId="77777777" w:rsidR="00BD6C6A" w:rsidRDefault="00BD6C6A" w:rsidP="009570BE">
      <w:pPr>
        <w:rPr>
          <w:rFonts w:cstheme="minorHAnsi"/>
          <w:b/>
          <w:sz w:val="24"/>
          <w:szCs w:val="24"/>
        </w:rPr>
      </w:pPr>
    </w:p>
    <w:p w14:paraId="4B4CC234" w14:textId="77777777" w:rsidR="00BD6C6A" w:rsidRDefault="00BD6C6A" w:rsidP="009570BE">
      <w:pPr>
        <w:rPr>
          <w:rFonts w:cstheme="minorHAnsi"/>
          <w:b/>
          <w:sz w:val="24"/>
          <w:szCs w:val="24"/>
        </w:rPr>
      </w:pPr>
    </w:p>
    <w:p w14:paraId="0C8CC5F1" w14:textId="77777777" w:rsidR="00BD6C6A" w:rsidRDefault="00BD6C6A" w:rsidP="009570BE">
      <w:pPr>
        <w:rPr>
          <w:rFonts w:cstheme="minorHAnsi"/>
          <w:b/>
          <w:sz w:val="24"/>
          <w:szCs w:val="24"/>
        </w:rPr>
      </w:pPr>
    </w:p>
    <w:p w14:paraId="7FAD425B" w14:textId="77777777" w:rsidR="00BD6C6A" w:rsidRDefault="00BD6C6A" w:rsidP="009570BE">
      <w:pPr>
        <w:rPr>
          <w:rFonts w:cstheme="minorHAnsi"/>
          <w:b/>
          <w:sz w:val="24"/>
          <w:szCs w:val="24"/>
        </w:rPr>
      </w:pPr>
    </w:p>
    <w:p w14:paraId="4DC49027" w14:textId="77777777" w:rsidR="00BD6C6A" w:rsidRDefault="00BD6C6A" w:rsidP="009570BE">
      <w:pPr>
        <w:rPr>
          <w:rFonts w:cstheme="minorHAnsi"/>
          <w:b/>
          <w:sz w:val="24"/>
          <w:szCs w:val="24"/>
        </w:rPr>
      </w:pPr>
    </w:p>
    <w:p w14:paraId="57AED874" w14:textId="77777777" w:rsidR="00BD6C6A" w:rsidRDefault="00BD6C6A" w:rsidP="009570BE">
      <w:pPr>
        <w:rPr>
          <w:rFonts w:cstheme="minorHAnsi"/>
          <w:b/>
          <w:sz w:val="24"/>
          <w:szCs w:val="24"/>
        </w:rPr>
      </w:pPr>
    </w:p>
    <w:p w14:paraId="0A4D37BA" w14:textId="77777777" w:rsidR="00BD6C6A" w:rsidRDefault="00BD6C6A" w:rsidP="009570BE">
      <w:pPr>
        <w:rPr>
          <w:rFonts w:cstheme="minorHAnsi"/>
          <w:b/>
          <w:sz w:val="24"/>
          <w:szCs w:val="24"/>
        </w:rPr>
      </w:pPr>
    </w:p>
    <w:p w14:paraId="6A0D664A" w14:textId="77777777" w:rsidR="00C53D58" w:rsidRDefault="00C53D58" w:rsidP="009570BE">
      <w:pPr>
        <w:rPr>
          <w:rFonts w:cstheme="minorHAnsi"/>
          <w:b/>
          <w:sz w:val="24"/>
          <w:szCs w:val="24"/>
        </w:rPr>
      </w:pPr>
    </w:p>
    <w:p w14:paraId="058A7D50" w14:textId="0C3861D2" w:rsidR="00E31635" w:rsidRDefault="00E31635" w:rsidP="009570BE">
      <w:pPr>
        <w:rPr>
          <w:rFonts w:cstheme="minorHAnsi"/>
          <w:b/>
          <w:sz w:val="24"/>
          <w:szCs w:val="24"/>
        </w:rPr>
      </w:pPr>
      <w:r w:rsidRPr="00BD6C6A">
        <w:rPr>
          <w:rFonts w:cstheme="minorHAnsi"/>
          <w:b/>
          <w:sz w:val="24"/>
          <w:szCs w:val="24"/>
        </w:rPr>
        <w:t>Bijlage</w:t>
      </w:r>
      <w:r w:rsidR="0019419A">
        <w:rPr>
          <w:rFonts w:cstheme="minorHAnsi"/>
          <w:b/>
          <w:sz w:val="24"/>
          <w:szCs w:val="24"/>
        </w:rPr>
        <w:t>n</w:t>
      </w:r>
    </w:p>
    <w:p w14:paraId="0DB12B01" w14:textId="5465EE48" w:rsidR="0019419A" w:rsidRDefault="0019419A" w:rsidP="009570BE">
      <w:pPr>
        <w:rPr>
          <w:rFonts w:cstheme="minorHAnsi"/>
          <w:b/>
          <w:sz w:val="24"/>
          <w:szCs w:val="24"/>
        </w:rPr>
      </w:pPr>
    </w:p>
    <w:p w14:paraId="657310DA" w14:textId="426E97B5" w:rsidR="0019419A" w:rsidRDefault="0019419A" w:rsidP="009570BE">
      <w:pPr>
        <w:rPr>
          <w:rFonts w:cstheme="minorHAnsi"/>
          <w:b/>
          <w:sz w:val="24"/>
          <w:szCs w:val="24"/>
        </w:rPr>
      </w:pPr>
    </w:p>
    <w:p w14:paraId="27BEC276" w14:textId="0CDE85E0" w:rsidR="0019419A" w:rsidRDefault="0019419A" w:rsidP="009570BE">
      <w:pPr>
        <w:rPr>
          <w:rFonts w:cstheme="minorHAnsi"/>
          <w:b/>
          <w:sz w:val="24"/>
          <w:szCs w:val="24"/>
        </w:rPr>
      </w:pPr>
      <w:r>
        <w:rPr>
          <w:noProof/>
          <w:lang w:eastAsia="nl-NL"/>
        </w:rPr>
        <w:drawing>
          <wp:inline distT="0" distB="0" distL="0" distR="0" wp14:anchorId="4FC29148" wp14:editId="2D5440C8">
            <wp:extent cx="2815216" cy="2409825"/>
            <wp:effectExtent l="0" t="0" r="4445" b="0"/>
            <wp:docPr id="2" name="Afbeelding 2" descr="Afbeeldingsresultaat voor pre en post operatieve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pre en post operatieve zo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2353" cy="2415934"/>
                    </a:xfrm>
                    <a:prstGeom prst="rect">
                      <a:avLst/>
                    </a:prstGeom>
                    <a:noFill/>
                    <a:ln>
                      <a:noFill/>
                    </a:ln>
                  </pic:spPr>
                </pic:pic>
              </a:graphicData>
            </a:graphic>
          </wp:inline>
        </w:drawing>
      </w:r>
    </w:p>
    <w:p w14:paraId="3CC1CD26" w14:textId="33CBE02F" w:rsidR="0019419A" w:rsidRDefault="0019419A" w:rsidP="009570BE">
      <w:pPr>
        <w:rPr>
          <w:rFonts w:cstheme="minorHAnsi"/>
          <w:b/>
          <w:sz w:val="24"/>
          <w:szCs w:val="24"/>
        </w:rPr>
      </w:pPr>
    </w:p>
    <w:p w14:paraId="2F6449EF" w14:textId="4579B1B1" w:rsidR="0019419A" w:rsidRDefault="0019419A" w:rsidP="009570BE">
      <w:pPr>
        <w:rPr>
          <w:rFonts w:cstheme="minorHAnsi"/>
          <w:b/>
          <w:sz w:val="24"/>
          <w:szCs w:val="24"/>
        </w:rPr>
      </w:pPr>
    </w:p>
    <w:p w14:paraId="68A2B860" w14:textId="73E5CFE6" w:rsidR="0019419A" w:rsidRDefault="0019419A" w:rsidP="009570BE">
      <w:pPr>
        <w:rPr>
          <w:rFonts w:cstheme="minorHAnsi"/>
          <w:b/>
          <w:sz w:val="24"/>
          <w:szCs w:val="24"/>
        </w:rPr>
      </w:pPr>
    </w:p>
    <w:p w14:paraId="52658D9C" w14:textId="5650CA8A" w:rsidR="0019419A" w:rsidRDefault="0019419A" w:rsidP="009570BE">
      <w:pPr>
        <w:rPr>
          <w:rFonts w:cstheme="minorHAnsi"/>
          <w:b/>
          <w:sz w:val="24"/>
          <w:szCs w:val="24"/>
        </w:rPr>
      </w:pPr>
    </w:p>
    <w:p w14:paraId="747702EC" w14:textId="0F990233" w:rsidR="0019419A" w:rsidRDefault="0019419A" w:rsidP="009570BE">
      <w:pPr>
        <w:rPr>
          <w:rFonts w:cstheme="minorHAnsi"/>
          <w:b/>
          <w:sz w:val="24"/>
          <w:szCs w:val="24"/>
        </w:rPr>
      </w:pPr>
    </w:p>
    <w:p w14:paraId="7BF61A51" w14:textId="7265F399" w:rsidR="0019419A" w:rsidRDefault="0019419A" w:rsidP="009570BE">
      <w:pPr>
        <w:rPr>
          <w:rFonts w:cstheme="minorHAnsi"/>
          <w:b/>
          <w:sz w:val="24"/>
          <w:szCs w:val="24"/>
        </w:rPr>
      </w:pPr>
    </w:p>
    <w:p w14:paraId="4C3F268C" w14:textId="07F0A4AE" w:rsidR="0019419A" w:rsidRDefault="0019419A" w:rsidP="009570BE">
      <w:pPr>
        <w:rPr>
          <w:rFonts w:cstheme="minorHAnsi"/>
          <w:b/>
          <w:sz w:val="24"/>
          <w:szCs w:val="24"/>
        </w:rPr>
      </w:pPr>
    </w:p>
    <w:p w14:paraId="35EA60C2" w14:textId="6D5D535A" w:rsidR="0019419A" w:rsidRDefault="0019419A" w:rsidP="009570BE">
      <w:pPr>
        <w:rPr>
          <w:rFonts w:cstheme="minorHAnsi"/>
          <w:b/>
          <w:sz w:val="24"/>
          <w:szCs w:val="24"/>
        </w:rPr>
      </w:pPr>
    </w:p>
    <w:p w14:paraId="3053888D" w14:textId="5A308CA6" w:rsidR="0019419A" w:rsidRDefault="0019419A" w:rsidP="009570BE">
      <w:pPr>
        <w:rPr>
          <w:rFonts w:cstheme="minorHAnsi"/>
          <w:b/>
          <w:sz w:val="24"/>
          <w:szCs w:val="24"/>
        </w:rPr>
      </w:pPr>
    </w:p>
    <w:p w14:paraId="13909DB7" w14:textId="2FD122AD" w:rsidR="0019419A" w:rsidRDefault="0019419A" w:rsidP="009570BE">
      <w:pPr>
        <w:rPr>
          <w:rFonts w:cstheme="minorHAnsi"/>
          <w:b/>
          <w:sz w:val="24"/>
          <w:szCs w:val="24"/>
        </w:rPr>
      </w:pPr>
    </w:p>
    <w:p w14:paraId="052C1347" w14:textId="70AF429B" w:rsidR="0019419A" w:rsidRDefault="0019419A" w:rsidP="009570BE">
      <w:pPr>
        <w:rPr>
          <w:rFonts w:cstheme="minorHAnsi"/>
          <w:b/>
          <w:sz w:val="24"/>
          <w:szCs w:val="24"/>
        </w:rPr>
      </w:pPr>
    </w:p>
    <w:p w14:paraId="0E9B254E" w14:textId="5D791A93" w:rsidR="0019419A" w:rsidRDefault="0019419A" w:rsidP="009570BE">
      <w:pPr>
        <w:rPr>
          <w:rFonts w:cstheme="minorHAnsi"/>
          <w:b/>
          <w:sz w:val="24"/>
          <w:szCs w:val="24"/>
        </w:rPr>
      </w:pPr>
    </w:p>
    <w:p w14:paraId="09FD6A06" w14:textId="719700F5" w:rsidR="0019419A" w:rsidRDefault="0019419A" w:rsidP="009570BE">
      <w:pPr>
        <w:rPr>
          <w:rFonts w:cstheme="minorHAnsi"/>
          <w:b/>
          <w:sz w:val="24"/>
          <w:szCs w:val="24"/>
        </w:rPr>
      </w:pPr>
    </w:p>
    <w:p w14:paraId="490CB841" w14:textId="4BEAFD21" w:rsidR="0019419A" w:rsidRDefault="0019419A" w:rsidP="009570BE">
      <w:pPr>
        <w:rPr>
          <w:rFonts w:cstheme="minorHAnsi"/>
          <w:b/>
          <w:sz w:val="24"/>
          <w:szCs w:val="24"/>
        </w:rPr>
      </w:pPr>
    </w:p>
    <w:p w14:paraId="10FDC17E" w14:textId="4D2F0C3D" w:rsidR="0019419A" w:rsidRDefault="0019419A" w:rsidP="009570BE">
      <w:pPr>
        <w:rPr>
          <w:rFonts w:cstheme="minorHAnsi"/>
          <w:b/>
          <w:sz w:val="24"/>
          <w:szCs w:val="24"/>
        </w:rPr>
      </w:pPr>
    </w:p>
    <w:p w14:paraId="20F56B76" w14:textId="470A9DB9" w:rsidR="0019419A" w:rsidRDefault="0019419A" w:rsidP="009570BE">
      <w:pPr>
        <w:rPr>
          <w:rFonts w:cstheme="minorHAnsi"/>
          <w:b/>
          <w:sz w:val="24"/>
          <w:szCs w:val="24"/>
        </w:rPr>
      </w:pPr>
    </w:p>
    <w:p w14:paraId="7D51A6AF" w14:textId="77777777" w:rsidR="0019419A" w:rsidRDefault="0019419A" w:rsidP="009570BE">
      <w:pPr>
        <w:rPr>
          <w:rFonts w:cstheme="minorHAnsi"/>
          <w:b/>
          <w:sz w:val="24"/>
          <w:szCs w:val="24"/>
        </w:rPr>
      </w:pPr>
    </w:p>
    <w:p w14:paraId="0053F33F" w14:textId="77777777" w:rsidR="0019419A" w:rsidRPr="00BD6C6A" w:rsidRDefault="0019419A" w:rsidP="009570BE">
      <w:pPr>
        <w:rPr>
          <w:rFonts w:cstheme="minorHAnsi"/>
          <w:b/>
          <w:sz w:val="24"/>
          <w:szCs w:val="24"/>
        </w:rPr>
      </w:pPr>
    </w:p>
    <w:p w14:paraId="2CF61724" w14:textId="084367E9" w:rsidR="00E31635" w:rsidRPr="00E31635" w:rsidRDefault="00E31635" w:rsidP="00E31635">
      <w:pPr>
        <w:spacing w:after="0" w:line="240" w:lineRule="auto"/>
        <w:rPr>
          <w:rFonts w:ascii="Arial" w:eastAsia="Times New Roman" w:hAnsi="Arial" w:cs="Times New Roman"/>
          <w:caps/>
          <w:szCs w:val="24"/>
          <w:lang w:eastAsia="nl-NL"/>
        </w:rPr>
      </w:pPr>
      <w:bookmarkStart w:id="10" w:name="_GoBack"/>
      <w:bookmarkEnd w:id="10"/>
      <w:r>
        <w:rPr>
          <w:rFonts w:ascii="Arial" w:eastAsia="Times New Roman" w:hAnsi="Arial" w:cs="Times New Roman"/>
          <w:b/>
          <w:szCs w:val="24"/>
          <w:lang w:eastAsia="nl-NL"/>
        </w:rPr>
        <w:t>C</w:t>
      </w:r>
      <w:r w:rsidRPr="00E31635">
        <w:rPr>
          <w:rFonts w:ascii="Arial" w:eastAsia="Times New Roman" w:hAnsi="Arial" w:cs="Times New Roman"/>
          <w:b/>
          <w:szCs w:val="24"/>
          <w:lang w:eastAsia="nl-NL"/>
        </w:rPr>
        <w:t xml:space="preserve">hecklist en </w:t>
      </w:r>
      <w:r w:rsidRPr="00E31635">
        <w:rPr>
          <w:rFonts w:ascii="Arial" w:eastAsia="Times New Roman" w:hAnsi="Arial" w:cs="Arial"/>
          <w:b/>
          <w:lang w:eastAsia="nl-NL"/>
        </w:rPr>
        <w:t>Evaluatie:</w:t>
      </w:r>
      <w:r w:rsidRPr="00E31635">
        <w:rPr>
          <w:rFonts w:ascii="Arial" w:eastAsia="Times New Roman" w:hAnsi="Arial" w:cs="Times New Roman"/>
          <w:b/>
          <w:caps/>
          <w:szCs w:val="24"/>
          <w:lang w:eastAsia="nl-NL"/>
        </w:rPr>
        <w:t xml:space="preserve"> plan van aanpak </w:t>
      </w:r>
    </w:p>
    <w:p w14:paraId="77E298F1" w14:textId="77777777" w:rsidR="00E31635" w:rsidRPr="00E31635" w:rsidRDefault="00E31635" w:rsidP="00E31635">
      <w:pPr>
        <w:spacing w:after="0" w:line="240" w:lineRule="auto"/>
        <w:rPr>
          <w:rFonts w:ascii="Arial" w:eastAsia="Times New Roman" w:hAnsi="Arial" w:cs="Times New Roman"/>
          <w:sz w:val="16"/>
          <w:szCs w:val="24"/>
          <w:lang w:eastAsia="nl-N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5"/>
        <w:gridCol w:w="2395"/>
        <w:gridCol w:w="720"/>
        <w:gridCol w:w="3060"/>
        <w:gridCol w:w="1222"/>
      </w:tblGrid>
      <w:tr w:rsidR="00E31635" w:rsidRPr="00E31635" w14:paraId="1C6A175A" w14:textId="77777777" w:rsidTr="008E09E7">
        <w:tc>
          <w:tcPr>
            <w:tcW w:w="1815" w:type="dxa"/>
          </w:tcPr>
          <w:p w14:paraId="4B123FB9" w14:textId="77777777" w:rsidR="00E31635" w:rsidRPr="00E31635" w:rsidRDefault="00E31635" w:rsidP="00E31635">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Onderdeel.</w:t>
            </w:r>
          </w:p>
        </w:tc>
        <w:tc>
          <w:tcPr>
            <w:tcW w:w="2395" w:type="dxa"/>
          </w:tcPr>
          <w:p w14:paraId="162384E2" w14:textId="77777777" w:rsidR="00E31635" w:rsidRPr="00E31635" w:rsidRDefault="00E31635" w:rsidP="00E31635">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Beoordelingsvraag</w:t>
            </w:r>
          </w:p>
        </w:tc>
        <w:tc>
          <w:tcPr>
            <w:tcW w:w="720" w:type="dxa"/>
          </w:tcPr>
          <w:p w14:paraId="6BADA26C" w14:textId="77777777" w:rsidR="00E31635" w:rsidRPr="00E31635" w:rsidRDefault="00E31635" w:rsidP="00E31635">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Ja of nee</w:t>
            </w:r>
          </w:p>
        </w:tc>
        <w:tc>
          <w:tcPr>
            <w:tcW w:w="3060" w:type="dxa"/>
          </w:tcPr>
          <w:p w14:paraId="7F3CFEA5" w14:textId="77777777" w:rsidR="00E31635" w:rsidRPr="00E31635" w:rsidRDefault="00E31635" w:rsidP="00E31635">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Feedback</w:t>
            </w:r>
          </w:p>
        </w:tc>
        <w:tc>
          <w:tcPr>
            <w:tcW w:w="1222" w:type="dxa"/>
          </w:tcPr>
          <w:p w14:paraId="6201F20E" w14:textId="77777777" w:rsidR="00E31635" w:rsidRPr="00E31635" w:rsidRDefault="00E31635" w:rsidP="00E31635">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Voldaan</w:t>
            </w:r>
          </w:p>
          <w:p w14:paraId="7FAFF57F" w14:textId="77777777" w:rsidR="00E31635" w:rsidRPr="00E31635" w:rsidRDefault="00E31635" w:rsidP="00E31635">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Ja / Nee</w:t>
            </w:r>
          </w:p>
        </w:tc>
      </w:tr>
      <w:tr w:rsidR="00E31635" w:rsidRPr="00E31635" w14:paraId="2CB5B4A8" w14:textId="77777777" w:rsidTr="008E09E7">
        <w:trPr>
          <w:cantSplit/>
        </w:trPr>
        <w:tc>
          <w:tcPr>
            <w:tcW w:w="1815" w:type="dxa"/>
            <w:vMerge w:val="restart"/>
          </w:tcPr>
          <w:p w14:paraId="2D0EA83F" w14:textId="77777777" w:rsidR="00E31635" w:rsidRPr="00E31635" w:rsidRDefault="00E31635" w:rsidP="00E31635">
            <w:pPr>
              <w:spacing w:after="0" w:line="240" w:lineRule="auto"/>
              <w:rPr>
                <w:rFonts w:ascii="Arial" w:eastAsia="Times New Roman" w:hAnsi="Arial" w:cs="Times New Roman"/>
                <w:i/>
                <w:sz w:val="20"/>
                <w:szCs w:val="24"/>
                <w:lang w:eastAsia="nl-NL"/>
              </w:rPr>
            </w:pPr>
            <w:r w:rsidRPr="00E31635">
              <w:rPr>
                <w:rFonts w:ascii="Arial" w:eastAsia="Times New Roman" w:hAnsi="Arial" w:cs="Times New Roman"/>
                <w:i/>
                <w:sz w:val="20"/>
                <w:szCs w:val="24"/>
                <w:lang w:eastAsia="nl-NL"/>
              </w:rPr>
              <w:t>Voorbereiding</w:t>
            </w:r>
          </w:p>
        </w:tc>
        <w:tc>
          <w:tcPr>
            <w:tcW w:w="2395" w:type="dxa"/>
          </w:tcPr>
          <w:p w14:paraId="2659367B" w14:textId="615051C9"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Is ieder betrokken geweest bij het maken van het plan van aanpak?</w:t>
            </w:r>
            <w:r>
              <w:rPr>
                <w:rFonts w:ascii="Arial" w:eastAsia="Times New Roman" w:hAnsi="Arial" w:cs="Times New Roman"/>
                <w:sz w:val="20"/>
                <w:szCs w:val="24"/>
                <w:lang w:eastAsia="nl-NL"/>
              </w:rPr>
              <w:t xml:space="preserve"> Noteer de namen.</w:t>
            </w:r>
          </w:p>
          <w:p w14:paraId="478BCBFF"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591DE222"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6A790CCA"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720" w:type="dxa"/>
          </w:tcPr>
          <w:p w14:paraId="40EC8470"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0" w:type="dxa"/>
            <w:vMerge w:val="restart"/>
          </w:tcPr>
          <w:p w14:paraId="4CA19B79"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val="restart"/>
          </w:tcPr>
          <w:p w14:paraId="6ED6422D"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783FD6CD" w14:textId="77777777" w:rsidTr="008E09E7">
        <w:trPr>
          <w:cantSplit/>
        </w:trPr>
        <w:tc>
          <w:tcPr>
            <w:tcW w:w="1815" w:type="dxa"/>
            <w:vMerge/>
          </w:tcPr>
          <w:p w14:paraId="51E051B2" w14:textId="77777777" w:rsidR="00E31635" w:rsidRPr="00E31635" w:rsidRDefault="00E31635" w:rsidP="00E31635">
            <w:pPr>
              <w:spacing w:after="0" w:line="240" w:lineRule="auto"/>
              <w:rPr>
                <w:rFonts w:ascii="Arial" w:eastAsia="Times New Roman" w:hAnsi="Arial" w:cs="Times New Roman"/>
                <w:i/>
                <w:sz w:val="20"/>
                <w:szCs w:val="24"/>
                <w:lang w:eastAsia="nl-NL"/>
              </w:rPr>
            </w:pPr>
          </w:p>
        </w:tc>
        <w:tc>
          <w:tcPr>
            <w:tcW w:w="2395" w:type="dxa"/>
          </w:tcPr>
          <w:p w14:paraId="25AAEA24" w14:textId="3852B95E"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Is er een duidelijke tijdsindeli</w:t>
            </w:r>
            <w:r>
              <w:rPr>
                <w:rFonts w:ascii="Arial" w:eastAsia="Times New Roman" w:hAnsi="Arial" w:cs="Times New Roman"/>
                <w:sz w:val="20"/>
                <w:szCs w:val="24"/>
                <w:lang w:eastAsia="nl-NL"/>
              </w:rPr>
              <w:t>ng ter voorbereiding op de opdracht</w:t>
            </w:r>
            <w:r w:rsidRPr="00E31635">
              <w:rPr>
                <w:rFonts w:ascii="Arial" w:eastAsia="Times New Roman" w:hAnsi="Arial" w:cs="Times New Roman"/>
                <w:sz w:val="20"/>
                <w:szCs w:val="24"/>
                <w:lang w:eastAsia="nl-NL"/>
              </w:rPr>
              <w:t xml:space="preserve"> en zijn de voorwaarden om te kunnen oefenen helder?</w:t>
            </w:r>
          </w:p>
          <w:p w14:paraId="28E51DB4"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78B145D3"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43D09BC6"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720" w:type="dxa"/>
          </w:tcPr>
          <w:p w14:paraId="34F4D8F7"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0" w:type="dxa"/>
            <w:vMerge/>
          </w:tcPr>
          <w:p w14:paraId="303453FF"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tcPr>
          <w:p w14:paraId="6287366D"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5AB912C0" w14:textId="77777777" w:rsidTr="008E09E7">
        <w:trPr>
          <w:cantSplit/>
        </w:trPr>
        <w:tc>
          <w:tcPr>
            <w:tcW w:w="1815" w:type="dxa"/>
            <w:vMerge/>
          </w:tcPr>
          <w:p w14:paraId="44206332" w14:textId="77777777" w:rsidR="00E31635" w:rsidRPr="00E31635" w:rsidRDefault="00E31635" w:rsidP="00E31635">
            <w:pPr>
              <w:spacing w:after="0" w:line="240" w:lineRule="auto"/>
              <w:rPr>
                <w:rFonts w:ascii="Arial" w:eastAsia="Times New Roman" w:hAnsi="Arial" w:cs="Times New Roman"/>
                <w:i/>
                <w:sz w:val="20"/>
                <w:szCs w:val="24"/>
                <w:lang w:eastAsia="nl-NL"/>
              </w:rPr>
            </w:pPr>
          </w:p>
        </w:tc>
        <w:tc>
          <w:tcPr>
            <w:tcW w:w="2395" w:type="dxa"/>
          </w:tcPr>
          <w:p w14:paraId="298A3E39" w14:textId="3D2BBA62"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Staan alle relevante w</w:t>
            </w:r>
            <w:r>
              <w:rPr>
                <w:rFonts w:ascii="Arial" w:eastAsia="Times New Roman" w:hAnsi="Arial" w:cs="Times New Roman"/>
                <w:sz w:val="20"/>
                <w:szCs w:val="24"/>
                <w:lang w:eastAsia="nl-NL"/>
              </w:rPr>
              <w:t xml:space="preserve">erkzaamheden voor de </w:t>
            </w:r>
            <w:r w:rsidR="00F234C1">
              <w:rPr>
                <w:rFonts w:ascii="Arial" w:eastAsia="Times New Roman" w:hAnsi="Arial" w:cs="Times New Roman"/>
                <w:sz w:val="20"/>
                <w:szCs w:val="24"/>
                <w:lang w:eastAsia="nl-NL"/>
              </w:rPr>
              <w:t xml:space="preserve">client </w:t>
            </w:r>
            <w:r w:rsidR="00F234C1" w:rsidRPr="00E31635">
              <w:rPr>
                <w:rFonts w:ascii="Arial" w:eastAsia="Times New Roman" w:hAnsi="Arial" w:cs="Times New Roman"/>
                <w:sz w:val="20"/>
                <w:szCs w:val="24"/>
                <w:lang w:eastAsia="nl-NL"/>
              </w:rPr>
              <w:t>gepland</w:t>
            </w:r>
            <w:r w:rsidRPr="00E31635">
              <w:rPr>
                <w:rFonts w:ascii="Arial" w:eastAsia="Times New Roman" w:hAnsi="Arial" w:cs="Times New Roman"/>
                <w:sz w:val="20"/>
                <w:szCs w:val="24"/>
                <w:lang w:eastAsia="nl-NL"/>
              </w:rPr>
              <w:t>?</w:t>
            </w:r>
          </w:p>
          <w:p w14:paraId="3781C801"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08E2AA27"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7AA66132"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720" w:type="dxa"/>
          </w:tcPr>
          <w:p w14:paraId="5BEBC2DC"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0" w:type="dxa"/>
            <w:vMerge/>
          </w:tcPr>
          <w:p w14:paraId="7E9F49F6"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tcPr>
          <w:p w14:paraId="3FE54C9E"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1CEC08E0" w14:textId="77777777" w:rsidTr="008E09E7">
        <w:trPr>
          <w:cantSplit/>
        </w:trPr>
        <w:tc>
          <w:tcPr>
            <w:tcW w:w="1815" w:type="dxa"/>
            <w:vMerge/>
          </w:tcPr>
          <w:p w14:paraId="0911494A" w14:textId="77777777" w:rsidR="00E31635" w:rsidRPr="00E31635" w:rsidRDefault="00E31635" w:rsidP="00E31635">
            <w:pPr>
              <w:spacing w:after="0" w:line="240" w:lineRule="auto"/>
              <w:rPr>
                <w:rFonts w:ascii="Arial" w:eastAsia="Times New Roman" w:hAnsi="Arial" w:cs="Times New Roman"/>
                <w:i/>
                <w:sz w:val="20"/>
                <w:szCs w:val="24"/>
                <w:lang w:eastAsia="nl-NL"/>
              </w:rPr>
            </w:pPr>
          </w:p>
        </w:tc>
        <w:tc>
          <w:tcPr>
            <w:tcW w:w="2395" w:type="dxa"/>
          </w:tcPr>
          <w:p w14:paraId="773540D2" w14:textId="06E3D69D"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 xml:space="preserve">Zijn de juiste prioriteiten gesteld? (Planning, verpleegplan, draaiboek, zorgdossier, </w:t>
            </w:r>
            <w:r>
              <w:rPr>
                <w:rFonts w:ascii="Arial" w:eastAsia="Times New Roman" w:hAnsi="Arial" w:cs="Times New Roman"/>
                <w:sz w:val="20"/>
                <w:szCs w:val="24"/>
                <w:lang w:eastAsia="nl-NL"/>
              </w:rPr>
              <w:t xml:space="preserve">voorbereiding </w:t>
            </w:r>
            <w:r w:rsidRPr="00E31635">
              <w:rPr>
                <w:rFonts w:ascii="Arial" w:eastAsia="Times New Roman" w:hAnsi="Arial" w:cs="Times New Roman"/>
                <w:sz w:val="20"/>
                <w:szCs w:val="24"/>
                <w:lang w:eastAsia="nl-NL"/>
              </w:rPr>
              <w:t>uitvoering van de toets)</w:t>
            </w:r>
          </w:p>
          <w:p w14:paraId="5104A72F"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3A8E8952"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0936E110"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720" w:type="dxa"/>
          </w:tcPr>
          <w:p w14:paraId="1964E73A"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0" w:type="dxa"/>
            <w:vMerge/>
          </w:tcPr>
          <w:p w14:paraId="4F074954"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tcPr>
          <w:p w14:paraId="6594EA43"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7CF9F040" w14:textId="77777777" w:rsidTr="008E09E7">
        <w:trPr>
          <w:cantSplit/>
        </w:trPr>
        <w:tc>
          <w:tcPr>
            <w:tcW w:w="1815" w:type="dxa"/>
            <w:vMerge w:val="restart"/>
          </w:tcPr>
          <w:p w14:paraId="261D2882" w14:textId="77777777" w:rsidR="00E31635" w:rsidRPr="00E31635" w:rsidRDefault="00E31635" w:rsidP="00E31635">
            <w:pPr>
              <w:spacing w:after="0" w:line="240" w:lineRule="auto"/>
              <w:rPr>
                <w:rFonts w:ascii="Arial" w:eastAsia="Times New Roman" w:hAnsi="Arial" w:cs="Times New Roman"/>
                <w:i/>
                <w:sz w:val="20"/>
                <w:szCs w:val="24"/>
                <w:lang w:eastAsia="nl-NL"/>
              </w:rPr>
            </w:pPr>
            <w:r w:rsidRPr="00E31635">
              <w:rPr>
                <w:rFonts w:ascii="Arial" w:eastAsia="Times New Roman" w:hAnsi="Arial" w:cs="Times New Roman"/>
                <w:i/>
                <w:sz w:val="20"/>
                <w:szCs w:val="24"/>
                <w:lang w:eastAsia="nl-NL"/>
              </w:rPr>
              <w:t>Uitvoering</w:t>
            </w:r>
          </w:p>
        </w:tc>
        <w:tc>
          <w:tcPr>
            <w:tcW w:w="2395" w:type="dxa"/>
          </w:tcPr>
          <w:p w14:paraId="47A7C05E"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Is de planning overzichtelijk en methodisch uitgewerkt?</w:t>
            </w:r>
          </w:p>
          <w:p w14:paraId="098BB862"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502D4019"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7300D745"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720" w:type="dxa"/>
          </w:tcPr>
          <w:p w14:paraId="024F6A41"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0" w:type="dxa"/>
            <w:vMerge w:val="restart"/>
          </w:tcPr>
          <w:p w14:paraId="3BAC0094"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val="restart"/>
          </w:tcPr>
          <w:p w14:paraId="509EF3C0"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6A9C4AA8" w14:textId="77777777" w:rsidTr="008E09E7">
        <w:trPr>
          <w:cantSplit/>
        </w:trPr>
        <w:tc>
          <w:tcPr>
            <w:tcW w:w="1815" w:type="dxa"/>
            <w:vMerge/>
          </w:tcPr>
          <w:p w14:paraId="1B82CFD9" w14:textId="77777777" w:rsidR="00E31635" w:rsidRPr="00E31635" w:rsidRDefault="00E31635" w:rsidP="00E31635">
            <w:pPr>
              <w:spacing w:after="0" w:line="240" w:lineRule="auto"/>
              <w:rPr>
                <w:rFonts w:ascii="Arial" w:eastAsia="Times New Roman" w:hAnsi="Arial" w:cs="Times New Roman"/>
                <w:i/>
                <w:sz w:val="20"/>
                <w:szCs w:val="24"/>
                <w:lang w:eastAsia="nl-NL"/>
              </w:rPr>
            </w:pPr>
          </w:p>
        </w:tc>
        <w:tc>
          <w:tcPr>
            <w:tcW w:w="2395" w:type="dxa"/>
          </w:tcPr>
          <w:p w14:paraId="046C7068"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Wordt er in de planning rekening gehouden met onverwachte dingen?</w:t>
            </w:r>
          </w:p>
          <w:p w14:paraId="4F20FE94"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3FD34177"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268359EF"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720" w:type="dxa"/>
          </w:tcPr>
          <w:p w14:paraId="181DE84A"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0" w:type="dxa"/>
            <w:vMerge/>
          </w:tcPr>
          <w:p w14:paraId="4E6516C7"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tcPr>
          <w:p w14:paraId="1727BD77"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393A0446" w14:textId="77777777" w:rsidTr="008E09E7">
        <w:trPr>
          <w:cantSplit/>
        </w:trPr>
        <w:tc>
          <w:tcPr>
            <w:tcW w:w="1815" w:type="dxa"/>
            <w:vMerge/>
          </w:tcPr>
          <w:p w14:paraId="08E8F35D"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2395" w:type="dxa"/>
          </w:tcPr>
          <w:p w14:paraId="6BCCF293"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Word de werkplanning zo nodig bijgesteld en worden toen de juiste prioriteiten gesteld?</w:t>
            </w:r>
          </w:p>
          <w:p w14:paraId="3082EFA8"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2A30DC6B"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2F84CD4A"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14C45040"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720" w:type="dxa"/>
          </w:tcPr>
          <w:p w14:paraId="4A475BD9"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0" w:type="dxa"/>
            <w:vMerge/>
          </w:tcPr>
          <w:p w14:paraId="2E9B814E"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tcPr>
          <w:p w14:paraId="1EBC4F46"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bl>
    <w:p w14:paraId="01C2D517"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2A7576CC" w14:textId="77777777" w:rsidR="00E31635" w:rsidRPr="00E31635" w:rsidRDefault="00E31635" w:rsidP="00E31635">
      <w:pPr>
        <w:spacing w:after="0" w:line="240" w:lineRule="auto"/>
        <w:rPr>
          <w:rFonts w:ascii="Arial" w:eastAsia="Times New Roman" w:hAnsi="Arial" w:cs="Arial"/>
          <w:b/>
          <w:lang w:eastAsia="nl-NL"/>
        </w:rPr>
      </w:pPr>
      <w:r w:rsidRPr="00E31635">
        <w:rPr>
          <w:rFonts w:ascii="Arial" w:eastAsia="Times New Roman" w:hAnsi="Arial" w:cs="Times New Roman"/>
          <w:szCs w:val="24"/>
          <w:lang w:eastAsia="nl-NL"/>
        </w:rPr>
        <w:br w:type="page"/>
      </w:r>
      <w:r w:rsidRPr="00E31635">
        <w:rPr>
          <w:rFonts w:ascii="Arial" w:eastAsia="Times New Roman" w:hAnsi="Arial" w:cs="Times New Roman"/>
          <w:b/>
          <w:szCs w:val="24"/>
          <w:lang w:eastAsia="nl-NL"/>
        </w:rPr>
        <w:lastRenderedPageBreak/>
        <w:t xml:space="preserve">Checklist en </w:t>
      </w:r>
      <w:r w:rsidRPr="00E31635">
        <w:rPr>
          <w:rFonts w:ascii="Arial" w:eastAsia="Times New Roman" w:hAnsi="Arial" w:cs="Arial"/>
          <w:b/>
          <w:lang w:eastAsia="nl-NL"/>
        </w:rPr>
        <w:t xml:space="preserve">Evaluatie: VERPLEEGPLAN </w:t>
      </w:r>
    </w:p>
    <w:p w14:paraId="775B46BA" w14:textId="77777777" w:rsidR="00E31635" w:rsidRPr="00E31635" w:rsidRDefault="00E31635" w:rsidP="00E31635">
      <w:pPr>
        <w:spacing w:after="0" w:line="240" w:lineRule="auto"/>
        <w:rPr>
          <w:rFonts w:ascii="Arial" w:eastAsia="Times New Roman" w:hAnsi="Arial" w:cs="Times New Roman"/>
          <w:szCs w:val="24"/>
          <w:lang w:eastAsia="nl-N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2334"/>
        <w:gridCol w:w="752"/>
        <w:gridCol w:w="3062"/>
        <w:gridCol w:w="1222"/>
      </w:tblGrid>
      <w:tr w:rsidR="00E31635" w:rsidRPr="00E31635" w14:paraId="43CC3061" w14:textId="77777777" w:rsidTr="008E09E7">
        <w:trPr>
          <w:cantSplit/>
          <w:trHeight w:val="495"/>
        </w:trPr>
        <w:tc>
          <w:tcPr>
            <w:tcW w:w="1842" w:type="dxa"/>
          </w:tcPr>
          <w:p w14:paraId="03B53D84" w14:textId="77777777" w:rsidR="00E31635" w:rsidRPr="00E31635" w:rsidRDefault="00E31635" w:rsidP="00E31635">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Onderdeel</w:t>
            </w:r>
          </w:p>
        </w:tc>
        <w:tc>
          <w:tcPr>
            <w:tcW w:w="2334" w:type="dxa"/>
          </w:tcPr>
          <w:p w14:paraId="5B05B2D0" w14:textId="77777777" w:rsidR="00E31635" w:rsidRPr="00E31635" w:rsidRDefault="00E31635" w:rsidP="00E31635">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Beoordelingsvraag</w:t>
            </w:r>
          </w:p>
        </w:tc>
        <w:tc>
          <w:tcPr>
            <w:tcW w:w="752" w:type="dxa"/>
          </w:tcPr>
          <w:p w14:paraId="04A9C8CE" w14:textId="77777777" w:rsidR="00E31635" w:rsidRPr="00E31635" w:rsidRDefault="00E31635" w:rsidP="00E31635">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Ja of nee</w:t>
            </w:r>
          </w:p>
        </w:tc>
        <w:tc>
          <w:tcPr>
            <w:tcW w:w="3062" w:type="dxa"/>
          </w:tcPr>
          <w:p w14:paraId="00894841" w14:textId="77777777" w:rsidR="00E31635" w:rsidRPr="00E31635" w:rsidRDefault="00E31635" w:rsidP="00E31635">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Feedback</w:t>
            </w:r>
          </w:p>
        </w:tc>
        <w:tc>
          <w:tcPr>
            <w:tcW w:w="1222" w:type="dxa"/>
          </w:tcPr>
          <w:p w14:paraId="2DA588AE" w14:textId="77777777" w:rsidR="00E31635" w:rsidRPr="00E31635" w:rsidRDefault="00E31635" w:rsidP="00E31635">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Voldaan</w:t>
            </w:r>
          </w:p>
          <w:p w14:paraId="4279555A" w14:textId="77777777" w:rsidR="00E31635" w:rsidRPr="00E31635" w:rsidRDefault="00E31635" w:rsidP="00E31635">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Ja / Nee</w:t>
            </w:r>
          </w:p>
        </w:tc>
      </w:tr>
      <w:tr w:rsidR="00E31635" w:rsidRPr="00E31635" w14:paraId="2670A06A" w14:textId="77777777" w:rsidTr="008E09E7">
        <w:trPr>
          <w:cantSplit/>
          <w:trHeight w:val="495"/>
        </w:trPr>
        <w:tc>
          <w:tcPr>
            <w:tcW w:w="1842" w:type="dxa"/>
          </w:tcPr>
          <w:p w14:paraId="0B68D0C2" w14:textId="77777777" w:rsidR="00E31635" w:rsidRPr="00E31635" w:rsidRDefault="00E31635" w:rsidP="00E31635">
            <w:pPr>
              <w:spacing w:after="0" w:line="240" w:lineRule="auto"/>
              <w:rPr>
                <w:rFonts w:ascii="Arial" w:eastAsia="Times New Roman" w:hAnsi="Arial" w:cs="Times New Roman"/>
                <w:i/>
                <w:sz w:val="20"/>
                <w:szCs w:val="24"/>
                <w:lang w:eastAsia="nl-NL"/>
              </w:rPr>
            </w:pPr>
            <w:r w:rsidRPr="00E31635">
              <w:rPr>
                <w:rFonts w:ascii="Arial" w:eastAsia="Times New Roman" w:hAnsi="Arial" w:cs="Times New Roman"/>
                <w:i/>
                <w:sz w:val="20"/>
                <w:szCs w:val="24"/>
                <w:lang w:eastAsia="nl-NL"/>
              </w:rPr>
              <w:t>Gezondheidspatronen Gordon</w:t>
            </w:r>
          </w:p>
        </w:tc>
        <w:tc>
          <w:tcPr>
            <w:tcW w:w="2334" w:type="dxa"/>
          </w:tcPr>
          <w:p w14:paraId="4F1D5BF2"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vanuit de gezondheidspatronen gegevens verzameld?</w:t>
            </w:r>
          </w:p>
          <w:p w14:paraId="345D38F8"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752" w:type="dxa"/>
          </w:tcPr>
          <w:p w14:paraId="775F44B4"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2" w:type="dxa"/>
          </w:tcPr>
          <w:p w14:paraId="1CDB9997"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tcPr>
          <w:p w14:paraId="2F9FF46C"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0515FBD7" w14:textId="77777777" w:rsidTr="008E09E7">
        <w:trPr>
          <w:cantSplit/>
          <w:trHeight w:val="495"/>
        </w:trPr>
        <w:tc>
          <w:tcPr>
            <w:tcW w:w="1842" w:type="dxa"/>
            <w:vMerge w:val="restart"/>
          </w:tcPr>
          <w:p w14:paraId="49C6B96E"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i/>
                <w:sz w:val="20"/>
                <w:szCs w:val="24"/>
                <w:lang w:eastAsia="nl-NL"/>
              </w:rPr>
              <w:t>Formulering verpleegkundige diagnosen</w:t>
            </w:r>
          </w:p>
          <w:p w14:paraId="67C49045"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2334" w:type="dxa"/>
          </w:tcPr>
          <w:p w14:paraId="7ADF82B3"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Is de PES in alle plannen omschreven?</w:t>
            </w:r>
          </w:p>
          <w:p w14:paraId="6BA612D9"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752" w:type="dxa"/>
          </w:tcPr>
          <w:p w14:paraId="5D2DF88E"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2" w:type="dxa"/>
            <w:vMerge w:val="restart"/>
          </w:tcPr>
          <w:p w14:paraId="47A544D0"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val="restart"/>
          </w:tcPr>
          <w:p w14:paraId="2A4DC89D"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06754B40" w14:textId="77777777" w:rsidTr="008E09E7">
        <w:trPr>
          <w:cantSplit/>
          <w:trHeight w:val="1005"/>
        </w:trPr>
        <w:tc>
          <w:tcPr>
            <w:tcW w:w="1842" w:type="dxa"/>
            <w:vMerge/>
          </w:tcPr>
          <w:p w14:paraId="376B218D" w14:textId="77777777" w:rsidR="00E31635" w:rsidRPr="00E31635" w:rsidRDefault="00E31635" w:rsidP="00E31635">
            <w:pPr>
              <w:spacing w:after="0" w:line="240" w:lineRule="auto"/>
              <w:rPr>
                <w:rFonts w:ascii="Arial" w:eastAsia="Times New Roman" w:hAnsi="Arial" w:cs="Times New Roman"/>
                <w:i/>
                <w:sz w:val="20"/>
                <w:szCs w:val="24"/>
                <w:lang w:eastAsia="nl-NL"/>
              </w:rPr>
            </w:pPr>
          </w:p>
        </w:tc>
        <w:tc>
          <w:tcPr>
            <w:tcW w:w="2334" w:type="dxa"/>
          </w:tcPr>
          <w:p w14:paraId="23F2EBC7"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Is de formulering van alle problemen vanuit de zorgvrager geschreven?</w:t>
            </w:r>
          </w:p>
        </w:tc>
        <w:tc>
          <w:tcPr>
            <w:tcW w:w="752" w:type="dxa"/>
          </w:tcPr>
          <w:p w14:paraId="394BE4B2"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2" w:type="dxa"/>
            <w:vMerge/>
          </w:tcPr>
          <w:p w14:paraId="2F914B5E"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tcPr>
          <w:p w14:paraId="740532A8"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21C3774D" w14:textId="77777777" w:rsidTr="008E09E7">
        <w:trPr>
          <w:cantSplit/>
          <w:trHeight w:val="960"/>
        </w:trPr>
        <w:tc>
          <w:tcPr>
            <w:tcW w:w="1842" w:type="dxa"/>
            <w:vMerge/>
          </w:tcPr>
          <w:p w14:paraId="5CD47F3C" w14:textId="77777777" w:rsidR="00E31635" w:rsidRPr="00E31635" w:rsidRDefault="00E31635" w:rsidP="00E31635">
            <w:pPr>
              <w:spacing w:after="0" w:line="240" w:lineRule="auto"/>
              <w:rPr>
                <w:rFonts w:ascii="Arial" w:eastAsia="Times New Roman" w:hAnsi="Arial" w:cs="Times New Roman"/>
                <w:i/>
                <w:sz w:val="20"/>
                <w:szCs w:val="24"/>
                <w:lang w:eastAsia="nl-NL"/>
              </w:rPr>
            </w:pPr>
          </w:p>
        </w:tc>
        <w:tc>
          <w:tcPr>
            <w:tcW w:w="2334" w:type="dxa"/>
          </w:tcPr>
          <w:p w14:paraId="5F220859"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Is de omschrijving op één manier uit te leggen?</w:t>
            </w:r>
          </w:p>
        </w:tc>
        <w:tc>
          <w:tcPr>
            <w:tcW w:w="752" w:type="dxa"/>
          </w:tcPr>
          <w:p w14:paraId="37A71939"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2" w:type="dxa"/>
            <w:vMerge/>
          </w:tcPr>
          <w:p w14:paraId="207F5FD9"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tcPr>
          <w:p w14:paraId="518CCDE4"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6A9FC839" w14:textId="77777777" w:rsidTr="008E09E7">
        <w:trPr>
          <w:cantSplit/>
          <w:trHeight w:val="375"/>
        </w:trPr>
        <w:tc>
          <w:tcPr>
            <w:tcW w:w="1842" w:type="dxa"/>
            <w:vMerge w:val="restart"/>
          </w:tcPr>
          <w:p w14:paraId="62C485C9" w14:textId="77777777" w:rsidR="00E31635" w:rsidRPr="00E31635" w:rsidRDefault="00E31635" w:rsidP="00E31635">
            <w:pPr>
              <w:spacing w:after="0" w:line="240" w:lineRule="auto"/>
              <w:rPr>
                <w:rFonts w:ascii="Arial" w:eastAsia="Times New Roman" w:hAnsi="Arial" w:cs="Times New Roman"/>
                <w:i/>
                <w:sz w:val="20"/>
                <w:szCs w:val="24"/>
                <w:lang w:eastAsia="nl-NL"/>
              </w:rPr>
            </w:pPr>
            <w:r w:rsidRPr="00E31635">
              <w:rPr>
                <w:rFonts w:ascii="Arial" w:eastAsia="Times New Roman" w:hAnsi="Arial" w:cs="Times New Roman"/>
                <w:i/>
                <w:sz w:val="20"/>
                <w:szCs w:val="24"/>
                <w:lang w:eastAsia="nl-NL"/>
              </w:rPr>
              <w:t>Formulering doelen / boogde resultaten</w:t>
            </w:r>
          </w:p>
        </w:tc>
        <w:tc>
          <w:tcPr>
            <w:tcW w:w="2334" w:type="dxa"/>
          </w:tcPr>
          <w:p w14:paraId="284D4E6E"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de doelen relevant?</w:t>
            </w:r>
          </w:p>
          <w:p w14:paraId="38C6A6B5"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37F631F1"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752" w:type="dxa"/>
          </w:tcPr>
          <w:p w14:paraId="7AE6A943"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2" w:type="dxa"/>
            <w:vMerge w:val="restart"/>
          </w:tcPr>
          <w:p w14:paraId="7DF870D0" w14:textId="77777777" w:rsidR="00E31635" w:rsidRPr="00E31635" w:rsidRDefault="00E31635" w:rsidP="00E31635">
            <w:pPr>
              <w:spacing w:after="0" w:line="240" w:lineRule="auto"/>
              <w:rPr>
                <w:rFonts w:ascii="Arial" w:eastAsia="Times New Roman" w:hAnsi="Arial" w:cs="Arial"/>
                <w:sz w:val="20"/>
                <w:szCs w:val="24"/>
                <w:lang w:eastAsia="nl-NL"/>
              </w:rPr>
            </w:pPr>
          </w:p>
        </w:tc>
        <w:tc>
          <w:tcPr>
            <w:tcW w:w="1222" w:type="dxa"/>
            <w:vMerge w:val="restart"/>
          </w:tcPr>
          <w:p w14:paraId="3F0CD6F8"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4588948D" w14:textId="77777777" w:rsidTr="008E09E7">
        <w:trPr>
          <w:cantSplit/>
          <w:trHeight w:val="525"/>
        </w:trPr>
        <w:tc>
          <w:tcPr>
            <w:tcW w:w="1842" w:type="dxa"/>
            <w:vMerge/>
          </w:tcPr>
          <w:p w14:paraId="0ED134A3" w14:textId="77777777" w:rsidR="00E31635" w:rsidRPr="00E31635" w:rsidRDefault="00E31635" w:rsidP="00E31635">
            <w:pPr>
              <w:spacing w:after="0" w:line="240" w:lineRule="auto"/>
              <w:rPr>
                <w:rFonts w:ascii="Arial" w:eastAsia="Times New Roman" w:hAnsi="Arial" w:cs="Times New Roman"/>
                <w:i/>
                <w:sz w:val="20"/>
                <w:szCs w:val="24"/>
                <w:lang w:eastAsia="nl-NL"/>
              </w:rPr>
            </w:pPr>
          </w:p>
        </w:tc>
        <w:tc>
          <w:tcPr>
            <w:tcW w:w="2334" w:type="dxa"/>
          </w:tcPr>
          <w:p w14:paraId="0ADD0358"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de doelen begrijpelijk?</w:t>
            </w:r>
          </w:p>
          <w:p w14:paraId="5BD60E4D"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752" w:type="dxa"/>
          </w:tcPr>
          <w:p w14:paraId="3DEF76D1"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2" w:type="dxa"/>
            <w:vMerge/>
          </w:tcPr>
          <w:p w14:paraId="26ADF769"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tcPr>
          <w:p w14:paraId="7AF9358E"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77F6C8E6" w14:textId="77777777" w:rsidTr="008E09E7">
        <w:trPr>
          <w:cantSplit/>
          <w:trHeight w:val="495"/>
        </w:trPr>
        <w:tc>
          <w:tcPr>
            <w:tcW w:w="1842" w:type="dxa"/>
            <w:vMerge/>
          </w:tcPr>
          <w:p w14:paraId="23B7CAC1" w14:textId="77777777" w:rsidR="00E31635" w:rsidRPr="00E31635" w:rsidRDefault="00E31635" w:rsidP="00E31635">
            <w:pPr>
              <w:spacing w:after="0" w:line="240" w:lineRule="auto"/>
              <w:rPr>
                <w:rFonts w:ascii="Arial" w:eastAsia="Times New Roman" w:hAnsi="Arial" w:cs="Times New Roman"/>
                <w:i/>
                <w:sz w:val="20"/>
                <w:szCs w:val="24"/>
                <w:lang w:eastAsia="nl-NL"/>
              </w:rPr>
            </w:pPr>
          </w:p>
        </w:tc>
        <w:tc>
          <w:tcPr>
            <w:tcW w:w="2334" w:type="dxa"/>
          </w:tcPr>
          <w:p w14:paraId="5CEA064F"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de doelen meetbaar?</w:t>
            </w:r>
          </w:p>
          <w:p w14:paraId="1900E762"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752" w:type="dxa"/>
          </w:tcPr>
          <w:p w14:paraId="52B9568B"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2" w:type="dxa"/>
            <w:vMerge/>
          </w:tcPr>
          <w:p w14:paraId="2B39F853"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tcPr>
          <w:p w14:paraId="69F85C38"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4AD6962A" w14:textId="77777777" w:rsidTr="008E09E7">
        <w:trPr>
          <w:cantSplit/>
          <w:trHeight w:val="825"/>
        </w:trPr>
        <w:tc>
          <w:tcPr>
            <w:tcW w:w="1842" w:type="dxa"/>
            <w:vMerge/>
          </w:tcPr>
          <w:p w14:paraId="518629B9" w14:textId="77777777" w:rsidR="00E31635" w:rsidRPr="00E31635" w:rsidRDefault="00E31635" w:rsidP="00E31635">
            <w:pPr>
              <w:spacing w:after="0" w:line="240" w:lineRule="auto"/>
              <w:rPr>
                <w:rFonts w:ascii="Arial" w:eastAsia="Times New Roman" w:hAnsi="Arial" w:cs="Times New Roman"/>
                <w:i/>
                <w:sz w:val="20"/>
                <w:szCs w:val="24"/>
                <w:lang w:eastAsia="nl-NL"/>
              </w:rPr>
            </w:pPr>
          </w:p>
        </w:tc>
        <w:tc>
          <w:tcPr>
            <w:tcW w:w="2334" w:type="dxa"/>
          </w:tcPr>
          <w:p w14:paraId="22FB75F3"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de doelen omschreven in termen van gedrag?</w:t>
            </w:r>
          </w:p>
        </w:tc>
        <w:tc>
          <w:tcPr>
            <w:tcW w:w="752" w:type="dxa"/>
          </w:tcPr>
          <w:p w14:paraId="23E8B9A8"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2" w:type="dxa"/>
            <w:vMerge/>
          </w:tcPr>
          <w:p w14:paraId="3227155C"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tcPr>
          <w:p w14:paraId="206B2E29"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7A3D2F95" w14:textId="77777777" w:rsidTr="008E09E7">
        <w:trPr>
          <w:cantSplit/>
          <w:trHeight w:val="765"/>
        </w:trPr>
        <w:tc>
          <w:tcPr>
            <w:tcW w:w="1842" w:type="dxa"/>
            <w:vMerge/>
          </w:tcPr>
          <w:p w14:paraId="254B96BC" w14:textId="77777777" w:rsidR="00E31635" w:rsidRPr="00E31635" w:rsidRDefault="00E31635" w:rsidP="00E31635">
            <w:pPr>
              <w:spacing w:after="0" w:line="240" w:lineRule="auto"/>
              <w:rPr>
                <w:rFonts w:ascii="Arial" w:eastAsia="Times New Roman" w:hAnsi="Arial" w:cs="Times New Roman"/>
                <w:i/>
                <w:sz w:val="20"/>
                <w:szCs w:val="24"/>
                <w:lang w:eastAsia="nl-NL"/>
              </w:rPr>
            </w:pPr>
          </w:p>
        </w:tc>
        <w:tc>
          <w:tcPr>
            <w:tcW w:w="2334" w:type="dxa"/>
          </w:tcPr>
          <w:p w14:paraId="5FE27D17"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de doelen haalbaar?</w:t>
            </w:r>
          </w:p>
        </w:tc>
        <w:tc>
          <w:tcPr>
            <w:tcW w:w="752" w:type="dxa"/>
          </w:tcPr>
          <w:p w14:paraId="0EE5D08C"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2" w:type="dxa"/>
            <w:vMerge/>
          </w:tcPr>
          <w:p w14:paraId="217E41A2"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tcPr>
          <w:p w14:paraId="03A8B53A"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425799FE" w14:textId="77777777" w:rsidTr="008E09E7">
        <w:trPr>
          <w:cantSplit/>
          <w:trHeight w:val="1035"/>
        </w:trPr>
        <w:tc>
          <w:tcPr>
            <w:tcW w:w="1842" w:type="dxa"/>
            <w:vMerge w:val="restart"/>
          </w:tcPr>
          <w:p w14:paraId="18576C34" w14:textId="558C0113" w:rsidR="00E31635" w:rsidRPr="00E31635" w:rsidRDefault="00F234C1" w:rsidP="00E31635">
            <w:pPr>
              <w:spacing w:after="0" w:line="240" w:lineRule="auto"/>
              <w:rPr>
                <w:rFonts w:ascii="Arial" w:eastAsia="Times New Roman" w:hAnsi="Arial" w:cs="Times New Roman"/>
                <w:i/>
                <w:sz w:val="20"/>
                <w:szCs w:val="24"/>
                <w:lang w:eastAsia="nl-NL"/>
              </w:rPr>
            </w:pPr>
            <w:r w:rsidRPr="00E31635">
              <w:rPr>
                <w:rFonts w:ascii="Arial" w:eastAsia="Times New Roman" w:hAnsi="Arial" w:cs="Times New Roman"/>
                <w:i/>
                <w:sz w:val="20"/>
                <w:szCs w:val="24"/>
                <w:lang w:eastAsia="nl-NL"/>
              </w:rPr>
              <w:t>Formulering/</w:t>
            </w:r>
            <w:r w:rsidR="00E31635" w:rsidRPr="00E31635">
              <w:rPr>
                <w:rFonts w:ascii="Arial" w:eastAsia="Times New Roman" w:hAnsi="Arial" w:cs="Times New Roman"/>
                <w:i/>
                <w:sz w:val="20"/>
                <w:szCs w:val="24"/>
                <w:lang w:eastAsia="nl-NL"/>
              </w:rPr>
              <w:t xml:space="preserve"> planning </w:t>
            </w:r>
          </w:p>
          <w:p w14:paraId="6CDED124"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i/>
                <w:sz w:val="20"/>
                <w:szCs w:val="24"/>
                <w:lang w:eastAsia="nl-NL"/>
              </w:rPr>
              <w:t>interventies</w:t>
            </w:r>
          </w:p>
        </w:tc>
        <w:tc>
          <w:tcPr>
            <w:tcW w:w="2334" w:type="dxa"/>
          </w:tcPr>
          <w:p w14:paraId="3B0A5281"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de interventies zodanig geschreven dat eruit blijkt wie wat, waar, wanneer, hoe doet?</w:t>
            </w:r>
          </w:p>
        </w:tc>
        <w:tc>
          <w:tcPr>
            <w:tcW w:w="752" w:type="dxa"/>
          </w:tcPr>
          <w:p w14:paraId="160C0598"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2" w:type="dxa"/>
            <w:vMerge w:val="restart"/>
          </w:tcPr>
          <w:p w14:paraId="663F4CD1"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val="restart"/>
          </w:tcPr>
          <w:p w14:paraId="2572DB66"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5E51703A" w14:textId="77777777" w:rsidTr="008E09E7">
        <w:trPr>
          <w:cantSplit/>
          <w:trHeight w:val="900"/>
        </w:trPr>
        <w:tc>
          <w:tcPr>
            <w:tcW w:w="1842" w:type="dxa"/>
            <w:vMerge/>
          </w:tcPr>
          <w:p w14:paraId="35BB791F" w14:textId="77777777" w:rsidR="00E31635" w:rsidRPr="00E31635" w:rsidRDefault="00E31635" w:rsidP="00E31635">
            <w:pPr>
              <w:spacing w:after="0" w:line="240" w:lineRule="auto"/>
              <w:rPr>
                <w:rFonts w:ascii="Arial" w:eastAsia="Times New Roman" w:hAnsi="Arial" w:cs="Times New Roman"/>
                <w:i/>
                <w:sz w:val="20"/>
                <w:szCs w:val="24"/>
                <w:lang w:eastAsia="nl-NL"/>
              </w:rPr>
            </w:pPr>
          </w:p>
        </w:tc>
        <w:tc>
          <w:tcPr>
            <w:tcW w:w="2334" w:type="dxa"/>
          </w:tcPr>
          <w:p w14:paraId="7422578D"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alle interventies op één manier uit te leggen?</w:t>
            </w:r>
          </w:p>
        </w:tc>
        <w:tc>
          <w:tcPr>
            <w:tcW w:w="752" w:type="dxa"/>
          </w:tcPr>
          <w:p w14:paraId="6485AC63"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2" w:type="dxa"/>
            <w:vMerge/>
          </w:tcPr>
          <w:p w14:paraId="77334F04"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tcPr>
          <w:p w14:paraId="066B52BA"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7CA75628" w14:textId="77777777" w:rsidTr="008E09E7">
        <w:trPr>
          <w:cantSplit/>
          <w:trHeight w:val="705"/>
        </w:trPr>
        <w:tc>
          <w:tcPr>
            <w:tcW w:w="1842" w:type="dxa"/>
            <w:vMerge w:val="restart"/>
          </w:tcPr>
          <w:p w14:paraId="754B45EC" w14:textId="77777777" w:rsidR="00E31635" w:rsidRPr="00E31635" w:rsidRDefault="00E31635" w:rsidP="00E31635">
            <w:pPr>
              <w:keepNext/>
              <w:spacing w:after="0" w:line="240" w:lineRule="auto"/>
              <w:outlineLvl w:val="6"/>
              <w:rPr>
                <w:rFonts w:ascii="Arial" w:eastAsia="Times New Roman" w:hAnsi="Arial" w:cs="Times New Roman"/>
                <w:i/>
                <w:iCs/>
                <w:sz w:val="20"/>
                <w:szCs w:val="24"/>
                <w:lang w:eastAsia="nl-NL"/>
              </w:rPr>
            </w:pPr>
            <w:r w:rsidRPr="00E31635">
              <w:rPr>
                <w:rFonts w:ascii="Arial" w:eastAsia="Times New Roman" w:hAnsi="Arial" w:cs="Times New Roman"/>
                <w:i/>
                <w:iCs/>
                <w:sz w:val="20"/>
                <w:szCs w:val="24"/>
                <w:lang w:eastAsia="nl-NL"/>
              </w:rPr>
              <w:t>Evaluaties</w:t>
            </w:r>
          </w:p>
        </w:tc>
        <w:tc>
          <w:tcPr>
            <w:tcW w:w="2334" w:type="dxa"/>
          </w:tcPr>
          <w:p w14:paraId="63C65B4E"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er productvragen geformuleerd?</w:t>
            </w:r>
          </w:p>
        </w:tc>
        <w:tc>
          <w:tcPr>
            <w:tcW w:w="752" w:type="dxa"/>
          </w:tcPr>
          <w:p w14:paraId="4BA9A0D1"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2" w:type="dxa"/>
            <w:vMerge w:val="restart"/>
          </w:tcPr>
          <w:p w14:paraId="458B57D4"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val="restart"/>
          </w:tcPr>
          <w:p w14:paraId="0DB53B0F"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662C8ED3" w14:textId="77777777" w:rsidTr="008E09E7">
        <w:trPr>
          <w:cantSplit/>
          <w:trHeight w:val="405"/>
        </w:trPr>
        <w:tc>
          <w:tcPr>
            <w:tcW w:w="1842" w:type="dxa"/>
            <w:vMerge/>
          </w:tcPr>
          <w:p w14:paraId="3AA14713"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2334" w:type="dxa"/>
          </w:tcPr>
          <w:p w14:paraId="58307832"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er procesvragen geformuleerd</w:t>
            </w:r>
          </w:p>
          <w:p w14:paraId="567FFD44"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752" w:type="dxa"/>
          </w:tcPr>
          <w:p w14:paraId="0723F126"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2" w:type="dxa"/>
            <w:vMerge/>
          </w:tcPr>
          <w:p w14:paraId="08E6F14F"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tcPr>
          <w:p w14:paraId="1EC42783"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7BABFFA6" w14:textId="77777777" w:rsidTr="008E09E7">
        <w:trPr>
          <w:cantSplit/>
          <w:trHeight w:val="405"/>
        </w:trPr>
        <w:tc>
          <w:tcPr>
            <w:tcW w:w="1842" w:type="dxa"/>
            <w:vMerge/>
          </w:tcPr>
          <w:p w14:paraId="5670245F"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2334" w:type="dxa"/>
          </w:tcPr>
          <w:p w14:paraId="273023AF"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alle evaluatievragen op één manier uit te leggen?</w:t>
            </w:r>
          </w:p>
          <w:p w14:paraId="7CD5BBE0"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752" w:type="dxa"/>
          </w:tcPr>
          <w:p w14:paraId="2E956F45"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2" w:type="dxa"/>
            <w:vMerge/>
          </w:tcPr>
          <w:p w14:paraId="35DA7D50"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tcPr>
          <w:p w14:paraId="1A063856"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bl>
    <w:p w14:paraId="107B7D4B" w14:textId="77777777" w:rsidR="00E31635" w:rsidRPr="00E31635" w:rsidRDefault="00E31635" w:rsidP="00E31635">
      <w:pPr>
        <w:spacing w:after="0" w:line="240" w:lineRule="auto"/>
        <w:rPr>
          <w:rFonts w:ascii="Arial" w:eastAsia="Times New Roman" w:hAnsi="Arial" w:cs="Times New Roman"/>
          <w:b/>
          <w:caps/>
          <w:szCs w:val="24"/>
          <w:u w:val="single"/>
          <w:lang w:eastAsia="nl-NL"/>
        </w:rPr>
      </w:pPr>
    </w:p>
    <w:p w14:paraId="6C824EA1" w14:textId="77777777" w:rsidR="00E31635" w:rsidRPr="00E31635" w:rsidRDefault="00E31635" w:rsidP="00E31635">
      <w:pPr>
        <w:spacing w:after="0" w:line="240" w:lineRule="auto"/>
        <w:rPr>
          <w:rFonts w:ascii="Arial" w:eastAsia="Times New Roman" w:hAnsi="Arial" w:cs="Times New Roman"/>
          <w:caps/>
          <w:szCs w:val="24"/>
          <w:lang w:eastAsia="nl-NL"/>
        </w:rPr>
      </w:pPr>
      <w:r w:rsidRPr="00E31635">
        <w:rPr>
          <w:rFonts w:ascii="Arial" w:eastAsia="Times New Roman" w:hAnsi="Arial" w:cs="Times New Roman"/>
          <w:b/>
          <w:caps/>
          <w:szCs w:val="24"/>
          <w:u w:val="single"/>
          <w:lang w:eastAsia="nl-NL"/>
        </w:rPr>
        <w:br w:type="page"/>
      </w:r>
      <w:r w:rsidRPr="00E31635">
        <w:rPr>
          <w:rFonts w:ascii="Arial" w:eastAsia="Times New Roman" w:hAnsi="Arial" w:cs="Times New Roman"/>
          <w:b/>
          <w:szCs w:val="24"/>
          <w:lang w:eastAsia="nl-NL"/>
        </w:rPr>
        <w:lastRenderedPageBreak/>
        <w:t xml:space="preserve">Checklist en </w:t>
      </w:r>
      <w:r w:rsidRPr="00E31635">
        <w:rPr>
          <w:rFonts w:ascii="Arial" w:eastAsia="Times New Roman" w:hAnsi="Arial" w:cs="Arial"/>
          <w:b/>
          <w:lang w:eastAsia="nl-NL"/>
        </w:rPr>
        <w:t>Evaluatie:</w:t>
      </w:r>
      <w:r w:rsidRPr="00E31635">
        <w:rPr>
          <w:rFonts w:ascii="Arial" w:eastAsia="Times New Roman" w:hAnsi="Arial" w:cs="Times New Roman"/>
          <w:b/>
          <w:caps/>
          <w:szCs w:val="24"/>
          <w:lang w:eastAsia="nl-NL"/>
        </w:rPr>
        <w:t xml:space="preserve"> Handelingsschema </w:t>
      </w:r>
    </w:p>
    <w:p w14:paraId="5E0F7305" w14:textId="77777777" w:rsidR="00E31635" w:rsidRPr="00E31635" w:rsidRDefault="00E31635" w:rsidP="00E31635">
      <w:pPr>
        <w:spacing w:after="0" w:line="240" w:lineRule="auto"/>
        <w:rPr>
          <w:rFonts w:ascii="Arial" w:eastAsia="Times New Roman" w:hAnsi="Arial" w:cs="Times New Roman"/>
          <w:sz w:val="16"/>
          <w:szCs w:val="24"/>
          <w:lang w:eastAsia="nl-N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5"/>
        <w:gridCol w:w="2395"/>
        <w:gridCol w:w="720"/>
        <w:gridCol w:w="3060"/>
        <w:gridCol w:w="1222"/>
      </w:tblGrid>
      <w:tr w:rsidR="00E31635" w:rsidRPr="00E31635" w14:paraId="5EEFEC6F" w14:textId="77777777" w:rsidTr="008E09E7">
        <w:tc>
          <w:tcPr>
            <w:tcW w:w="1815" w:type="dxa"/>
          </w:tcPr>
          <w:p w14:paraId="11BC5C76" w14:textId="77777777" w:rsidR="00E31635" w:rsidRPr="00E31635" w:rsidRDefault="00E31635" w:rsidP="00E31635">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Onderdeel.</w:t>
            </w:r>
          </w:p>
        </w:tc>
        <w:tc>
          <w:tcPr>
            <w:tcW w:w="2395" w:type="dxa"/>
          </w:tcPr>
          <w:p w14:paraId="0233E5F3" w14:textId="77777777" w:rsidR="00E31635" w:rsidRPr="00E31635" w:rsidRDefault="00E31635" w:rsidP="00E31635">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Beoordelingsvraag</w:t>
            </w:r>
          </w:p>
        </w:tc>
        <w:tc>
          <w:tcPr>
            <w:tcW w:w="720" w:type="dxa"/>
          </w:tcPr>
          <w:p w14:paraId="1C094EE8" w14:textId="77777777" w:rsidR="00E31635" w:rsidRPr="00E31635" w:rsidRDefault="00E31635" w:rsidP="00E31635">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Ja of nee</w:t>
            </w:r>
          </w:p>
        </w:tc>
        <w:tc>
          <w:tcPr>
            <w:tcW w:w="3060" w:type="dxa"/>
          </w:tcPr>
          <w:p w14:paraId="2C24D388" w14:textId="77777777" w:rsidR="00E31635" w:rsidRPr="00E31635" w:rsidRDefault="00E31635" w:rsidP="00E31635">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Feedback</w:t>
            </w:r>
          </w:p>
        </w:tc>
        <w:tc>
          <w:tcPr>
            <w:tcW w:w="1222" w:type="dxa"/>
          </w:tcPr>
          <w:p w14:paraId="1BD3CA32" w14:textId="77777777" w:rsidR="00E31635" w:rsidRPr="00E31635" w:rsidRDefault="00E31635" w:rsidP="00E31635">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Voldaan</w:t>
            </w:r>
          </w:p>
          <w:p w14:paraId="2700A613" w14:textId="77777777" w:rsidR="00E31635" w:rsidRPr="00E31635" w:rsidRDefault="00E31635" w:rsidP="00E31635">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Ja / Nee</w:t>
            </w:r>
          </w:p>
        </w:tc>
      </w:tr>
      <w:tr w:rsidR="00E31635" w:rsidRPr="00E31635" w14:paraId="7C0E1C8E" w14:textId="77777777" w:rsidTr="008E09E7">
        <w:trPr>
          <w:cantSplit/>
        </w:trPr>
        <w:tc>
          <w:tcPr>
            <w:tcW w:w="1815" w:type="dxa"/>
            <w:vMerge w:val="restart"/>
          </w:tcPr>
          <w:p w14:paraId="354E4DBE" w14:textId="77777777" w:rsidR="00E31635" w:rsidRPr="00E31635" w:rsidRDefault="00E31635" w:rsidP="00E31635">
            <w:pPr>
              <w:spacing w:after="0" w:line="240" w:lineRule="auto"/>
              <w:rPr>
                <w:rFonts w:ascii="Arial" w:eastAsia="Times New Roman" w:hAnsi="Arial" w:cs="Times New Roman"/>
                <w:i/>
                <w:sz w:val="20"/>
                <w:szCs w:val="24"/>
                <w:lang w:eastAsia="nl-NL"/>
              </w:rPr>
            </w:pPr>
            <w:r w:rsidRPr="00E31635">
              <w:rPr>
                <w:rFonts w:ascii="Arial" w:eastAsia="Times New Roman" w:hAnsi="Arial" w:cs="Times New Roman"/>
                <w:i/>
                <w:sz w:val="20"/>
                <w:szCs w:val="24"/>
                <w:lang w:eastAsia="nl-NL"/>
              </w:rPr>
              <w:t>Voorbereiding</w:t>
            </w:r>
          </w:p>
        </w:tc>
        <w:tc>
          <w:tcPr>
            <w:tcW w:w="2395" w:type="dxa"/>
          </w:tcPr>
          <w:p w14:paraId="18094FB0"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Is ieder betrokken geweest bij het maken van het werkplan?</w:t>
            </w:r>
          </w:p>
          <w:p w14:paraId="3842C85D"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750D5ED0"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1CFB5943"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720" w:type="dxa"/>
          </w:tcPr>
          <w:p w14:paraId="719C1104"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0" w:type="dxa"/>
            <w:vMerge w:val="restart"/>
          </w:tcPr>
          <w:p w14:paraId="0B45B0B4"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val="restart"/>
          </w:tcPr>
          <w:p w14:paraId="0B98B2C0"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52938EAF" w14:textId="77777777" w:rsidTr="008E09E7">
        <w:trPr>
          <w:cantSplit/>
        </w:trPr>
        <w:tc>
          <w:tcPr>
            <w:tcW w:w="1815" w:type="dxa"/>
            <w:vMerge/>
          </w:tcPr>
          <w:p w14:paraId="446A6541" w14:textId="77777777" w:rsidR="00E31635" w:rsidRPr="00E31635" w:rsidRDefault="00E31635" w:rsidP="00E31635">
            <w:pPr>
              <w:spacing w:after="0" w:line="240" w:lineRule="auto"/>
              <w:rPr>
                <w:rFonts w:ascii="Arial" w:eastAsia="Times New Roman" w:hAnsi="Arial" w:cs="Times New Roman"/>
                <w:i/>
                <w:sz w:val="20"/>
                <w:szCs w:val="24"/>
                <w:lang w:eastAsia="nl-NL"/>
              </w:rPr>
            </w:pPr>
          </w:p>
        </w:tc>
        <w:tc>
          <w:tcPr>
            <w:tcW w:w="2395" w:type="dxa"/>
          </w:tcPr>
          <w:p w14:paraId="40BB3738"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Is er een werkverdeling gemaakt, waarin ieder een taak had?</w:t>
            </w:r>
          </w:p>
          <w:p w14:paraId="6942398E"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2CA6F11A"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1B7C373B"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720" w:type="dxa"/>
          </w:tcPr>
          <w:p w14:paraId="075FA289"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0" w:type="dxa"/>
            <w:vMerge/>
          </w:tcPr>
          <w:p w14:paraId="7AEB1BE9"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tcPr>
          <w:p w14:paraId="289AB80D"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730F4AB8" w14:textId="77777777" w:rsidTr="008E09E7">
        <w:trPr>
          <w:cantSplit/>
        </w:trPr>
        <w:tc>
          <w:tcPr>
            <w:tcW w:w="1815" w:type="dxa"/>
            <w:vMerge/>
          </w:tcPr>
          <w:p w14:paraId="01D59FC0" w14:textId="77777777" w:rsidR="00E31635" w:rsidRPr="00E31635" w:rsidRDefault="00E31635" w:rsidP="00E31635">
            <w:pPr>
              <w:spacing w:after="0" w:line="240" w:lineRule="auto"/>
              <w:rPr>
                <w:rFonts w:ascii="Arial" w:eastAsia="Times New Roman" w:hAnsi="Arial" w:cs="Times New Roman"/>
                <w:i/>
                <w:sz w:val="20"/>
                <w:szCs w:val="24"/>
                <w:lang w:eastAsia="nl-NL"/>
              </w:rPr>
            </w:pPr>
          </w:p>
        </w:tc>
        <w:tc>
          <w:tcPr>
            <w:tcW w:w="2395" w:type="dxa"/>
          </w:tcPr>
          <w:p w14:paraId="7B5E49DC"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alle relevante werkzaamheden voor een zorgvrager gepland?</w:t>
            </w:r>
          </w:p>
          <w:p w14:paraId="6B447734"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3C9E0798"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159615E2"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720" w:type="dxa"/>
          </w:tcPr>
          <w:p w14:paraId="39D23367"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0" w:type="dxa"/>
            <w:vMerge/>
          </w:tcPr>
          <w:p w14:paraId="500AC804"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tcPr>
          <w:p w14:paraId="48A813E0"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7A4A9BD5" w14:textId="77777777" w:rsidTr="008E09E7">
        <w:trPr>
          <w:cantSplit/>
        </w:trPr>
        <w:tc>
          <w:tcPr>
            <w:tcW w:w="1815" w:type="dxa"/>
            <w:vMerge/>
          </w:tcPr>
          <w:p w14:paraId="2CB26696" w14:textId="77777777" w:rsidR="00E31635" w:rsidRPr="00E31635" w:rsidRDefault="00E31635" w:rsidP="00E31635">
            <w:pPr>
              <w:spacing w:after="0" w:line="240" w:lineRule="auto"/>
              <w:rPr>
                <w:rFonts w:ascii="Arial" w:eastAsia="Times New Roman" w:hAnsi="Arial" w:cs="Times New Roman"/>
                <w:i/>
                <w:sz w:val="20"/>
                <w:szCs w:val="24"/>
                <w:lang w:eastAsia="nl-NL"/>
              </w:rPr>
            </w:pPr>
          </w:p>
        </w:tc>
        <w:tc>
          <w:tcPr>
            <w:tcW w:w="2395" w:type="dxa"/>
          </w:tcPr>
          <w:p w14:paraId="53165824"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de juiste prioriteiten gesteld?</w:t>
            </w:r>
          </w:p>
          <w:p w14:paraId="1B403A24"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0A03417C"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39F3F3AF"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720" w:type="dxa"/>
          </w:tcPr>
          <w:p w14:paraId="5ED85EE8"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0" w:type="dxa"/>
            <w:vMerge/>
          </w:tcPr>
          <w:p w14:paraId="2DBDDE6C"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tcPr>
          <w:p w14:paraId="680A9D8A"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2020A25E" w14:textId="77777777" w:rsidTr="008E09E7">
        <w:trPr>
          <w:cantSplit/>
        </w:trPr>
        <w:tc>
          <w:tcPr>
            <w:tcW w:w="1815" w:type="dxa"/>
            <w:vMerge w:val="restart"/>
          </w:tcPr>
          <w:p w14:paraId="1B493F61" w14:textId="77777777" w:rsidR="00E31635" w:rsidRPr="00E31635" w:rsidRDefault="00E31635" w:rsidP="00E31635">
            <w:pPr>
              <w:spacing w:after="0" w:line="240" w:lineRule="auto"/>
              <w:rPr>
                <w:rFonts w:ascii="Arial" w:eastAsia="Times New Roman" w:hAnsi="Arial" w:cs="Times New Roman"/>
                <w:i/>
                <w:sz w:val="20"/>
                <w:szCs w:val="24"/>
                <w:lang w:eastAsia="nl-NL"/>
              </w:rPr>
            </w:pPr>
            <w:r w:rsidRPr="00E31635">
              <w:rPr>
                <w:rFonts w:ascii="Arial" w:eastAsia="Times New Roman" w:hAnsi="Arial" w:cs="Times New Roman"/>
                <w:i/>
                <w:sz w:val="20"/>
                <w:szCs w:val="24"/>
                <w:lang w:eastAsia="nl-NL"/>
              </w:rPr>
              <w:t>Uitvoering</w:t>
            </w:r>
          </w:p>
        </w:tc>
        <w:tc>
          <w:tcPr>
            <w:tcW w:w="2395" w:type="dxa"/>
          </w:tcPr>
          <w:p w14:paraId="64112F99"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Was de zorg zodanig georganiseerd dat er overzichtelijk en methodisch kon worden gewerkt?</w:t>
            </w:r>
          </w:p>
          <w:p w14:paraId="025BE5BD"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1A893F61"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1E513D2A"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720" w:type="dxa"/>
          </w:tcPr>
          <w:p w14:paraId="2DA44555"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0" w:type="dxa"/>
            <w:vMerge w:val="restart"/>
          </w:tcPr>
          <w:p w14:paraId="120495E3"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val="restart"/>
          </w:tcPr>
          <w:p w14:paraId="54F6EE4B"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40111F6F" w14:textId="77777777" w:rsidTr="008E09E7">
        <w:trPr>
          <w:cantSplit/>
        </w:trPr>
        <w:tc>
          <w:tcPr>
            <w:tcW w:w="1815" w:type="dxa"/>
            <w:vMerge/>
          </w:tcPr>
          <w:p w14:paraId="1F01B1F0" w14:textId="77777777" w:rsidR="00E31635" w:rsidRPr="00E31635" w:rsidRDefault="00E31635" w:rsidP="00E31635">
            <w:pPr>
              <w:spacing w:after="0" w:line="240" w:lineRule="auto"/>
              <w:rPr>
                <w:rFonts w:ascii="Arial" w:eastAsia="Times New Roman" w:hAnsi="Arial" w:cs="Times New Roman"/>
                <w:i/>
                <w:sz w:val="20"/>
                <w:szCs w:val="24"/>
                <w:lang w:eastAsia="nl-NL"/>
              </w:rPr>
            </w:pPr>
          </w:p>
        </w:tc>
        <w:tc>
          <w:tcPr>
            <w:tcW w:w="2395" w:type="dxa"/>
          </w:tcPr>
          <w:p w14:paraId="1F140A19"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Werd er tijdens de uitvoering rekening gehouden met onverwachte dingen?</w:t>
            </w:r>
          </w:p>
          <w:p w14:paraId="5ED4269D"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0BDA4475"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4F80F3CD"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720" w:type="dxa"/>
          </w:tcPr>
          <w:p w14:paraId="2115DB43"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0" w:type="dxa"/>
            <w:vMerge/>
          </w:tcPr>
          <w:p w14:paraId="5E89605F"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tcPr>
          <w:p w14:paraId="5742FDD8"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r w:rsidR="00E31635" w:rsidRPr="00E31635" w14:paraId="522C4029" w14:textId="77777777" w:rsidTr="008E09E7">
        <w:trPr>
          <w:cantSplit/>
        </w:trPr>
        <w:tc>
          <w:tcPr>
            <w:tcW w:w="1815" w:type="dxa"/>
            <w:vMerge/>
          </w:tcPr>
          <w:p w14:paraId="6BEFC89A"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2395" w:type="dxa"/>
          </w:tcPr>
          <w:p w14:paraId="68EFAFA2" w14:textId="77777777" w:rsidR="00E31635" w:rsidRPr="00E31635" w:rsidRDefault="00E31635" w:rsidP="00E31635">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Werd de werkplanning zo nodig bijgesteld en zijn toen de juiste prioriteiten gesteld?</w:t>
            </w:r>
          </w:p>
          <w:p w14:paraId="4E31C513"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666240F8"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6263467B"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1593B51A"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720" w:type="dxa"/>
          </w:tcPr>
          <w:p w14:paraId="5E9766CF"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3060" w:type="dxa"/>
            <w:vMerge/>
          </w:tcPr>
          <w:p w14:paraId="714FEE29" w14:textId="77777777" w:rsidR="00E31635" w:rsidRPr="00E31635" w:rsidRDefault="00E31635" w:rsidP="00E31635">
            <w:pPr>
              <w:spacing w:after="0" w:line="240" w:lineRule="auto"/>
              <w:rPr>
                <w:rFonts w:ascii="Arial" w:eastAsia="Times New Roman" w:hAnsi="Arial" w:cs="Times New Roman"/>
                <w:sz w:val="20"/>
                <w:szCs w:val="24"/>
                <w:lang w:eastAsia="nl-NL"/>
              </w:rPr>
            </w:pPr>
          </w:p>
        </w:tc>
        <w:tc>
          <w:tcPr>
            <w:tcW w:w="1222" w:type="dxa"/>
            <w:vMerge/>
          </w:tcPr>
          <w:p w14:paraId="2270885E" w14:textId="77777777" w:rsidR="00E31635" w:rsidRPr="00E31635" w:rsidRDefault="00E31635" w:rsidP="00E31635">
            <w:pPr>
              <w:spacing w:after="0" w:line="240" w:lineRule="auto"/>
              <w:rPr>
                <w:rFonts w:ascii="Arial" w:eastAsia="Times New Roman" w:hAnsi="Arial" w:cs="Times New Roman"/>
                <w:sz w:val="20"/>
                <w:szCs w:val="24"/>
                <w:lang w:eastAsia="nl-NL"/>
              </w:rPr>
            </w:pPr>
          </w:p>
        </w:tc>
      </w:tr>
    </w:tbl>
    <w:p w14:paraId="06A63FB6" w14:textId="77777777" w:rsidR="00E31635" w:rsidRPr="00E31635" w:rsidRDefault="00E31635" w:rsidP="00E31635">
      <w:pPr>
        <w:spacing w:after="0" w:line="240" w:lineRule="auto"/>
        <w:rPr>
          <w:rFonts w:ascii="Arial" w:eastAsia="Times New Roman" w:hAnsi="Arial" w:cs="Times New Roman"/>
          <w:sz w:val="20"/>
          <w:szCs w:val="24"/>
          <w:lang w:eastAsia="nl-NL"/>
        </w:rPr>
      </w:pPr>
    </w:p>
    <w:p w14:paraId="32E6E24A" w14:textId="77777777" w:rsidR="00E31635" w:rsidRPr="00E31635" w:rsidRDefault="00E31635" w:rsidP="00E31635">
      <w:pPr>
        <w:spacing w:after="0" w:line="240" w:lineRule="auto"/>
        <w:rPr>
          <w:rFonts w:ascii="Arial" w:eastAsia="Times New Roman" w:hAnsi="Arial" w:cs="Arial"/>
          <w:b/>
          <w:lang w:eastAsia="nl-NL"/>
        </w:rPr>
      </w:pPr>
    </w:p>
    <w:p w14:paraId="5E83FB0F" w14:textId="77777777" w:rsidR="00E31635" w:rsidRPr="00E31635" w:rsidRDefault="00E31635" w:rsidP="00E31635">
      <w:pPr>
        <w:spacing w:after="0" w:line="240" w:lineRule="auto"/>
        <w:rPr>
          <w:rFonts w:ascii="Arial" w:eastAsia="Times New Roman" w:hAnsi="Arial" w:cs="Times New Roman"/>
          <w:b/>
          <w:szCs w:val="24"/>
          <w:u w:val="single"/>
          <w:lang w:eastAsia="nl-NL"/>
        </w:rPr>
      </w:pPr>
    </w:p>
    <w:p w14:paraId="2D93C666" w14:textId="192F05E2" w:rsidR="00E31635" w:rsidRDefault="00E31635" w:rsidP="009570BE">
      <w:pPr>
        <w:rPr>
          <w:rFonts w:cstheme="minorHAnsi"/>
          <w:sz w:val="24"/>
          <w:szCs w:val="24"/>
        </w:rPr>
      </w:pPr>
    </w:p>
    <w:p w14:paraId="3C0165E0" w14:textId="1CAE13C0" w:rsidR="00E31635" w:rsidRDefault="00E31635" w:rsidP="009570BE">
      <w:pPr>
        <w:rPr>
          <w:rFonts w:cstheme="minorHAnsi"/>
          <w:sz w:val="24"/>
          <w:szCs w:val="24"/>
        </w:rPr>
      </w:pPr>
    </w:p>
    <w:p w14:paraId="5D386A44" w14:textId="77777777" w:rsidR="00E31635" w:rsidRPr="009E0C64" w:rsidRDefault="00E31635" w:rsidP="009570BE">
      <w:pPr>
        <w:rPr>
          <w:rFonts w:cstheme="minorHAnsi"/>
          <w:sz w:val="24"/>
          <w:szCs w:val="24"/>
        </w:rPr>
      </w:pPr>
    </w:p>
    <w:sectPr w:rsidR="00E31635" w:rsidRPr="009E0C64" w:rsidSect="00C53D58">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9" w:footer="709" w:gutter="0"/>
      <w:pgBorders w:offsetFrom="page">
        <w:top w:val="single" w:sz="4" w:space="24" w:color="00B0F0"/>
        <w:left w:val="single" w:sz="4" w:space="24" w:color="00B0F0"/>
        <w:bottom w:val="single" w:sz="4" w:space="24" w:color="00B0F0"/>
        <w:right w:val="single" w:sz="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65A6F" w14:textId="77777777" w:rsidR="008E3A4B" w:rsidRDefault="008E3A4B" w:rsidP="003A79D9">
      <w:pPr>
        <w:spacing w:after="0" w:line="240" w:lineRule="auto"/>
      </w:pPr>
      <w:r>
        <w:separator/>
      </w:r>
    </w:p>
  </w:endnote>
  <w:endnote w:type="continuationSeparator" w:id="0">
    <w:p w14:paraId="296F929E" w14:textId="77777777" w:rsidR="008E3A4B" w:rsidRDefault="008E3A4B" w:rsidP="003A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B135D" w14:textId="77777777" w:rsidR="003A79D9" w:rsidRDefault="003A79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278916"/>
      <w:docPartObj>
        <w:docPartGallery w:val="Page Numbers (Bottom of Page)"/>
        <w:docPartUnique/>
      </w:docPartObj>
    </w:sdtPr>
    <w:sdtEndPr/>
    <w:sdtContent>
      <w:p w14:paraId="2D2152C4" w14:textId="5E97BC5F" w:rsidR="007135F8" w:rsidRDefault="007135F8">
        <w:pPr>
          <w:pStyle w:val="Voettekst"/>
          <w:jc w:val="right"/>
        </w:pPr>
        <w:r>
          <w:fldChar w:fldCharType="begin"/>
        </w:r>
        <w:r>
          <w:instrText>PAGE   \* MERGEFORMAT</w:instrText>
        </w:r>
        <w:r>
          <w:fldChar w:fldCharType="separate"/>
        </w:r>
        <w:r w:rsidR="00287B1F">
          <w:rPr>
            <w:noProof/>
          </w:rPr>
          <w:t>10</w:t>
        </w:r>
        <w:r>
          <w:fldChar w:fldCharType="end"/>
        </w:r>
      </w:p>
    </w:sdtContent>
  </w:sdt>
  <w:p w14:paraId="4701BCC6" w14:textId="77777777" w:rsidR="003A79D9" w:rsidRDefault="003A79D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253FD" w14:textId="77777777" w:rsidR="003A79D9" w:rsidRDefault="003A79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05779" w14:textId="77777777" w:rsidR="008E3A4B" w:rsidRDefault="008E3A4B" w:rsidP="003A79D9">
      <w:pPr>
        <w:spacing w:after="0" w:line="240" w:lineRule="auto"/>
      </w:pPr>
      <w:r>
        <w:separator/>
      </w:r>
    </w:p>
  </w:footnote>
  <w:footnote w:type="continuationSeparator" w:id="0">
    <w:p w14:paraId="08204106" w14:textId="77777777" w:rsidR="008E3A4B" w:rsidRDefault="008E3A4B" w:rsidP="003A7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FFA71" w14:textId="147D32D7" w:rsidR="003A79D9" w:rsidRDefault="008E3A4B">
    <w:pPr>
      <w:pStyle w:val="Koptekst"/>
    </w:pPr>
    <w:r>
      <w:rPr>
        <w:noProof/>
      </w:rPr>
      <w:pict w14:anchorId="1BBBF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845563" o:spid="_x0000_s2050" type="#_x0000_t136" style="position:absolute;margin-left:0;margin-top:0;width:319.7pt;height:319.7pt;rotation:315;z-index:-251655168;mso-position-horizontal:center;mso-position-horizontal-relative:margin;mso-position-vertical:center;mso-position-vertical-relative:margin" o:allowincell="f" fillcolor="silver" stroked="f">
          <v:fill opacity=".5"/>
          <v:textpath style="font-family:&quot;Calibri&quot;;font-size:1pt" string="Skill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8AE5" w14:textId="179287C7" w:rsidR="003A79D9" w:rsidRDefault="008E3A4B">
    <w:pPr>
      <w:pStyle w:val="Koptekst"/>
    </w:pPr>
    <w:r>
      <w:rPr>
        <w:noProof/>
      </w:rPr>
      <w:pict w14:anchorId="637B98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845564" o:spid="_x0000_s2051" type="#_x0000_t136" style="position:absolute;margin-left:0;margin-top:0;width:319.7pt;height:319.7pt;rotation:315;z-index:-251653120;mso-position-horizontal:center;mso-position-horizontal-relative:margin;mso-position-vertical:center;mso-position-vertical-relative:margin" o:allowincell="f" fillcolor="silver" stroked="f">
          <v:fill opacity=".5"/>
          <v:textpath style="font-family:&quot;Calibri&quot;;font-size:1pt" string="Skill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3CB06" w14:textId="28792BEE" w:rsidR="003A79D9" w:rsidRDefault="008E3A4B">
    <w:pPr>
      <w:pStyle w:val="Koptekst"/>
    </w:pPr>
    <w:r>
      <w:rPr>
        <w:noProof/>
      </w:rPr>
      <w:pict w14:anchorId="74958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845562" o:spid="_x0000_s2049" type="#_x0000_t136" style="position:absolute;margin-left:0;margin-top:0;width:319.7pt;height:319.7pt;rotation:315;z-index:-251657216;mso-position-horizontal:center;mso-position-horizontal-relative:margin;mso-position-vertical:center;mso-position-vertical-relative:margin" o:allowincell="f" fillcolor="silver" stroked="f">
          <v:fill opacity=".5"/>
          <v:textpath style="font-family:&quot;Calibri&quot;;font-size:1pt" string="Skill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0B16"/>
    <w:multiLevelType w:val="multilevel"/>
    <w:tmpl w:val="F408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F22B2"/>
    <w:multiLevelType w:val="hybridMultilevel"/>
    <w:tmpl w:val="61209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902E34"/>
    <w:multiLevelType w:val="hybridMultilevel"/>
    <w:tmpl w:val="69E4A802"/>
    <w:lvl w:ilvl="0" w:tplc="93D83614">
      <w:numFmt w:val="bullet"/>
      <w:lvlText w:val="-"/>
      <w:lvlJc w:val="left"/>
      <w:pPr>
        <w:tabs>
          <w:tab w:val="num" w:pos="720"/>
        </w:tabs>
        <w:ind w:left="720" w:hanging="360"/>
      </w:pPr>
      <w:rPr>
        <w:rFont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61027B2"/>
    <w:multiLevelType w:val="hybridMultilevel"/>
    <w:tmpl w:val="0C3CC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CC3254"/>
    <w:multiLevelType w:val="hybridMultilevel"/>
    <w:tmpl w:val="580AD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BE"/>
    <w:rsid w:val="00016564"/>
    <w:rsid w:val="00031B46"/>
    <w:rsid w:val="0019419A"/>
    <w:rsid w:val="00287B1F"/>
    <w:rsid w:val="00392368"/>
    <w:rsid w:val="003A79D9"/>
    <w:rsid w:val="003E644E"/>
    <w:rsid w:val="00596C5A"/>
    <w:rsid w:val="005B2C79"/>
    <w:rsid w:val="00633F1E"/>
    <w:rsid w:val="00675FFE"/>
    <w:rsid w:val="007135F8"/>
    <w:rsid w:val="00835B15"/>
    <w:rsid w:val="008D3E6D"/>
    <w:rsid w:val="008E3A4B"/>
    <w:rsid w:val="009570BE"/>
    <w:rsid w:val="009E0C64"/>
    <w:rsid w:val="00AD1661"/>
    <w:rsid w:val="00AF369F"/>
    <w:rsid w:val="00B26E0B"/>
    <w:rsid w:val="00B32078"/>
    <w:rsid w:val="00B52C7A"/>
    <w:rsid w:val="00BD6C6A"/>
    <w:rsid w:val="00C217B7"/>
    <w:rsid w:val="00C53D58"/>
    <w:rsid w:val="00C76404"/>
    <w:rsid w:val="00D42FA1"/>
    <w:rsid w:val="00D7361E"/>
    <w:rsid w:val="00E01DBD"/>
    <w:rsid w:val="00E209A9"/>
    <w:rsid w:val="00E31635"/>
    <w:rsid w:val="00F234C1"/>
    <w:rsid w:val="00F31CF7"/>
    <w:rsid w:val="00F96CC3"/>
    <w:rsid w:val="00FB6D96"/>
    <w:rsid w:val="2CE4578B"/>
    <w:rsid w:val="7DB34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AF8D54"/>
  <w15:chartTrackingRefBased/>
  <w15:docId w15:val="{213EBC2C-6A44-4A97-AF45-CDAEDC1A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9570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570B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7">
    <w:name w:val="heading 7"/>
    <w:basedOn w:val="Standaard"/>
    <w:next w:val="Standaard"/>
    <w:link w:val="Kop7Char"/>
    <w:uiPriority w:val="9"/>
    <w:semiHidden/>
    <w:unhideWhenUsed/>
    <w:qFormat/>
    <w:rsid w:val="00E3163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70BE"/>
    <w:pPr>
      <w:ind w:left="720"/>
      <w:contextualSpacing/>
    </w:pPr>
  </w:style>
  <w:style w:type="character" w:customStyle="1" w:styleId="Kop1Char">
    <w:name w:val="Kop 1 Char"/>
    <w:basedOn w:val="Standaardalinea-lettertype"/>
    <w:link w:val="Kop1"/>
    <w:uiPriority w:val="9"/>
    <w:rsid w:val="009570B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570B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9570B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7Char">
    <w:name w:val="Kop 7 Char"/>
    <w:basedOn w:val="Standaardalinea-lettertype"/>
    <w:link w:val="Kop7"/>
    <w:uiPriority w:val="9"/>
    <w:semiHidden/>
    <w:rsid w:val="00E31635"/>
    <w:rPr>
      <w:rFonts w:asciiTheme="majorHAnsi" w:eastAsiaTheme="majorEastAsia" w:hAnsiTheme="majorHAnsi" w:cstheme="majorBidi"/>
      <w:i/>
      <w:iCs/>
      <w:color w:val="1F4D78" w:themeColor="accent1" w:themeShade="7F"/>
    </w:rPr>
  </w:style>
  <w:style w:type="paragraph" w:styleId="Kopvaninhoudsopgave">
    <w:name w:val="TOC Heading"/>
    <w:basedOn w:val="Kop1"/>
    <w:next w:val="Standaard"/>
    <w:uiPriority w:val="39"/>
    <w:unhideWhenUsed/>
    <w:qFormat/>
    <w:rsid w:val="003A79D9"/>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hopg1">
    <w:name w:val="toc 1"/>
    <w:basedOn w:val="Standaard"/>
    <w:next w:val="Standaard"/>
    <w:autoRedefine/>
    <w:uiPriority w:val="39"/>
    <w:unhideWhenUsed/>
    <w:rsid w:val="003A79D9"/>
    <w:pPr>
      <w:spacing w:after="100"/>
    </w:pPr>
  </w:style>
  <w:style w:type="paragraph" w:styleId="Inhopg2">
    <w:name w:val="toc 2"/>
    <w:basedOn w:val="Standaard"/>
    <w:next w:val="Standaard"/>
    <w:autoRedefine/>
    <w:uiPriority w:val="39"/>
    <w:unhideWhenUsed/>
    <w:rsid w:val="003A79D9"/>
    <w:pPr>
      <w:spacing w:after="100"/>
      <w:ind w:left="220"/>
    </w:pPr>
  </w:style>
  <w:style w:type="character" w:styleId="Hyperlink">
    <w:name w:val="Hyperlink"/>
    <w:basedOn w:val="Standaardalinea-lettertype"/>
    <w:uiPriority w:val="99"/>
    <w:unhideWhenUsed/>
    <w:rsid w:val="003A79D9"/>
    <w:rPr>
      <w:color w:val="0563C1" w:themeColor="hyperlink"/>
      <w:u w:val="single"/>
    </w:rPr>
  </w:style>
  <w:style w:type="paragraph" w:styleId="Koptekst">
    <w:name w:val="header"/>
    <w:basedOn w:val="Standaard"/>
    <w:link w:val="KoptekstChar"/>
    <w:uiPriority w:val="99"/>
    <w:unhideWhenUsed/>
    <w:rsid w:val="003A79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79D9"/>
  </w:style>
  <w:style w:type="paragraph" w:styleId="Voettekst">
    <w:name w:val="footer"/>
    <w:basedOn w:val="Standaard"/>
    <w:link w:val="VoettekstChar"/>
    <w:uiPriority w:val="99"/>
    <w:unhideWhenUsed/>
    <w:rsid w:val="003A79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79D9"/>
  </w:style>
  <w:style w:type="paragraph" w:styleId="Inhopg3">
    <w:name w:val="toc 3"/>
    <w:basedOn w:val="Standaard"/>
    <w:next w:val="Standaard"/>
    <w:autoRedefine/>
    <w:uiPriority w:val="39"/>
    <w:unhideWhenUsed/>
    <w:rsid w:val="007135F8"/>
    <w:pPr>
      <w:spacing w:after="100"/>
      <w:ind w:left="440"/>
    </w:pPr>
    <w:rPr>
      <w:rFonts w:eastAsiaTheme="minorEastAsia"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2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A10FB7870B524191AA582D131F9E0E" ma:contentTypeVersion="8" ma:contentTypeDescription="Een nieuw document maken." ma:contentTypeScope="" ma:versionID="4aa1451960ad6a3a890d3d636c073904">
  <xsd:schema xmlns:xsd="http://www.w3.org/2001/XMLSchema" xmlns:xs="http://www.w3.org/2001/XMLSchema" xmlns:p="http://schemas.microsoft.com/office/2006/metadata/properties" xmlns:ns2="c11f1080-2ea3-432e-b3c5-b03cd0355d67" xmlns:ns3="834d6b28-650a-4137-84ca-4a20e0faf1b5" targetNamespace="http://schemas.microsoft.com/office/2006/metadata/properties" ma:root="true" ma:fieldsID="48039946ad822d61e69be60b511db218" ns2:_="" ns3:_="">
    <xsd:import namespace="c11f1080-2ea3-432e-b3c5-b03cd0355d67"/>
    <xsd:import namespace="834d6b28-650a-4137-84ca-4a20e0faf1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f1080-2ea3-432e-b3c5-b03cd0355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d6b28-650a-4137-84ca-4a20e0faf1b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7137-5BC1-4C06-A3D7-EB5E595AC8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9F9D26-4C92-4852-88EE-09F9C6089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f1080-2ea3-432e-b3c5-b03cd0355d67"/>
    <ds:schemaRef ds:uri="834d6b28-650a-4137-84ca-4a20e0faf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83C83-024B-4139-AC8D-ACED8DF33791}">
  <ds:schemaRefs>
    <ds:schemaRef ds:uri="http://schemas.microsoft.com/sharepoint/v3/contenttype/forms"/>
  </ds:schemaRefs>
</ds:datastoreItem>
</file>

<file path=customXml/itemProps4.xml><?xml version="1.0" encoding="utf-8"?>
<ds:datastoreItem xmlns:ds="http://schemas.openxmlformats.org/officeDocument/2006/customXml" ds:itemID="{8F9438F3-D4EB-470F-8FF7-37A1FC32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2084</Words>
  <Characters>11467</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Hoogeveen - Hansen</dc:creator>
  <cp:keywords/>
  <dc:description/>
  <cp:lastModifiedBy>Rina Niemeijer</cp:lastModifiedBy>
  <cp:revision>2</cp:revision>
  <dcterms:created xsi:type="dcterms:W3CDTF">2019-07-01T06:18:00Z</dcterms:created>
  <dcterms:modified xsi:type="dcterms:W3CDTF">2019-07-01T06:18:00Z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0x0101001BA10FB7870B524191AA582D131F9E0E</vt:lpwstr>
  </property>
</Properties>
</file>